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1071A540" w:rsidR="00AA0394" w:rsidRDefault="002E545F" w:rsidP="00C42AE0">
      <w:pPr>
        <w:spacing w:after="0" w:line="240" w:lineRule="auto"/>
        <w:jc w:val="both"/>
      </w:pPr>
      <w:r>
        <w:tab/>
      </w:r>
      <w:r>
        <w:tab/>
      </w:r>
      <w:r>
        <w:tab/>
      </w:r>
      <w:r>
        <w:tab/>
      </w:r>
      <w:r>
        <w:tab/>
      </w:r>
      <w:r>
        <w:tab/>
      </w:r>
      <w:r>
        <w:tab/>
      </w:r>
      <w:r w:rsidR="00241574">
        <w:t>May 8, 2025</w:t>
      </w:r>
    </w:p>
    <w:p w14:paraId="1BAD6502" w14:textId="77777777" w:rsidR="00C96BB7" w:rsidRDefault="00C96BB7" w:rsidP="00C42AE0">
      <w:pPr>
        <w:spacing w:after="0" w:line="240" w:lineRule="auto"/>
        <w:jc w:val="both"/>
      </w:pPr>
    </w:p>
    <w:p w14:paraId="36C691E0" w14:textId="6608AFDA" w:rsidR="00AA0394" w:rsidRDefault="003D05B4" w:rsidP="00C42AE0">
      <w:pPr>
        <w:spacing w:after="0" w:line="240" w:lineRule="auto"/>
        <w:jc w:val="both"/>
      </w:pPr>
      <w:r>
        <w:tab/>
      </w:r>
      <w:r w:rsidR="005E5FFA">
        <w:t xml:space="preserve"> Chairman </w:t>
      </w:r>
      <w:r w:rsidR="009A0EF5">
        <w:t>Patrick Angley</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4F34BBA1" w:rsidR="00AA0394" w:rsidRDefault="00AA0394" w:rsidP="00C42AE0">
      <w:pPr>
        <w:spacing w:after="0" w:line="240" w:lineRule="auto"/>
        <w:jc w:val="both"/>
      </w:pPr>
      <w:r>
        <w:tab/>
        <w:t>Present we</w:t>
      </w:r>
      <w:r w:rsidR="003D05B4">
        <w:t xml:space="preserve">re: </w:t>
      </w:r>
      <w:r w:rsidR="00C61F31">
        <w:t>Steven Hamme</w:t>
      </w:r>
      <w:r w:rsidR="00241574">
        <w:t>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241574">
        <w:t>(absent)</w:t>
      </w:r>
      <w:r w:rsidR="00333141">
        <w:t>;</w:t>
      </w:r>
      <w:r w:rsidR="008774CA">
        <w:t xml:space="preserve"> </w:t>
      </w:r>
      <w:r w:rsidR="00C96BB7">
        <w:t>Vice Chairman</w:t>
      </w:r>
      <w:r w:rsidR="006402A4">
        <w:t xml:space="preserve"> </w:t>
      </w:r>
      <w:r w:rsidR="00983346">
        <w:t>Samuel Moyer</w:t>
      </w:r>
      <w:r w:rsidR="00C96BB7">
        <w:t>:</w:t>
      </w:r>
      <w:r w:rsidR="00290F19">
        <w:t xml:space="preserv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983346">
        <w:t xml:space="preserve">and </w:t>
      </w:r>
      <w:r w:rsidR="00941AB5">
        <w:t>Business</w:t>
      </w:r>
      <w:r w:rsidR="00696B32">
        <w:t xml:space="preserve"> Manage</w:t>
      </w:r>
      <w:r w:rsidR="009A0EF5">
        <w:t xml:space="preserve">r Steven Hickernell and </w:t>
      </w:r>
      <w:r w:rsidR="00941AB5">
        <w:t xml:space="preserve">Operations Manager </w:t>
      </w:r>
      <w:r w:rsidR="009A0EF5">
        <w:t>Casey Walborn</w:t>
      </w:r>
      <w:r w:rsidR="00C344C0">
        <w:t>.</w:t>
      </w:r>
      <w:r w:rsidR="00361B5E">
        <w:t xml:space="preserve">  </w:t>
      </w:r>
    </w:p>
    <w:p w14:paraId="654F1794" w14:textId="264884D9" w:rsidR="00583F6D" w:rsidRDefault="00583F6D" w:rsidP="00C42AE0">
      <w:pPr>
        <w:spacing w:after="0" w:line="240" w:lineRule="auto"/>
        <w:jc w:val="both"/>
      </w:pPr>
    </w:p>
    <w:p w14:paraId="43264A34" w14:textId="3E9730AB" w:rsidR="007531A7" w:rsidRDefault="007531A7" w:rsidP="00C42AE0">
      <w:pPr>
        <w:spacing w:after="0" w:line="240" w:lineRule="auto"/>
        <w:jc w:val="both"/>
      </w:pPr>
      <w:r>
        <w:rPr>
          <w:u w:val="single"/>
        </w:rPr>
        <w:t>MINUTES</w:t>
      </w:r>
      <w:r>
        <w:t>:</w:t>
      </w:r>
    </w:p>
    <w:p w14:paraId="1D6315D7" w14:textId="77777777" w:rsidR="006402A4" w:rsidRDefault="006402A4" w:rsidP="003113E6">
      <w:pPr>
        <w:spacing w:after="0" w:line="240" w:lineRule="auto"/>
        <w:jc w:val="both"/>
      </w:pPr>
    </w:p>
    <w:p w14:paraId="3F200EC1" w14:textId="252A6576"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241574">
        <w:rPr>
          <w:u w:val="single"/>
        </w:rPr>
        <w:t>Moyer</w:t>
      </w:r>
      <w:r w:rsidR="00983346">
        <w:rPr>
          <w:u w:val="single"/>
        </w:rPr>
        <w:t>;</w:t>
      </w:r>
      <w:r w:rsidR="008C1235">
        <w:rPr>
          <w:u w:val="single"/>
        </w:rPr>
        <w:t xml:space="preserve"> </w:t>
      </w:r>
      <w:r w:rsidR="00BB1333">
        <w:rPr>
          <w:u w:val="single"/>
        </w:rPr>
        <w:t xml:space="preserve">Second by Mr. </w:t>
      </w:r>
      <w:r w:rsidR="00241574">
        <w:rPr>
          <w:u w:val="single"/>
        </w:rPr>
        <w:t>Rittle</w:t>
      </w:r>
      <w:r w:rsidRPr="00D30D81">
        <w:rPr>
          <w:u w:val="single"/>
        </w:rPr>
        <w:t>:</w:t>
      </w:r>
      <w:r>
        <w:t xml:space="preserve">  To approve the minutes</w:t>
      </w:r>
      <w:r w:rsidR="00D30D81">
        <w:t xml:space="preserve"> of </w:t>
      </w:r>
      <w:r w:rsidR="00361B5E">
        <w:t>the</w:t>
      </w:r>
      <w:r w:rsidR="00600353">
        <w:t xml:space="preserve"> </w:t>
      </w:r>
      <w:r w:rsidR="00241574">
        <w:t>April</w:t>
      </w:r>
      <w:r w:rsidR="00BC5905">
        <w:t xml:space="preserve"> 1</w:t>
      </w:r>
      <w:r w:rsidR="00241574">
        <w:t>0</w:t>
      </w:r>
      <w:r w:rsidR="009F35A6">
        <w:t>, 202</w:t>
      </w:r>
      <w:r w:rsidR="00C96BB7">
        <w:t>5</w:t>
      </w:r>
      <w:r w:rsidR="00682887">
        <w:t xml:space="preserve"> </w:t>
      </w:r>
      <w:r w:rsidR="00D30D81">
        <w:t xml:space="preserve">meeting as distributed. </w:t>
      </w:r>
      <w:r w:rsidR="003113E6">
        <w:t xml:space="preserve"> Motion passed unanimously.</w:t>
      </w:r>
    </w:p>
    <w:p w14:paraId="25A61CA8" w14:textId="77777777" w:rsidR="00DA7847" w:rsidRDefault="00DA7847" w:rsidP="003113E6">
      <w:pPr>
        <w:spacing w:after="0" w:line="240" w:lineRule="auto"/>
        <w:jc w:val="both"/>
      </w:pPr>
    </w:p>
    <w:p w14:paraId="15A8AE22" w14:textId="67D1ABF7" w:rsidR="00DA7847" w:rsidRDefault="00DA7847" w:rsidP="00DA7847">
      <w:pPr>
        <w:spacing w:after="0" w:line="240" w:lineRule="auto"/>
        <w:jc w:val="both"/>
      </w:pPr>
      <w:r>
        <w:t xml:space="preserve">Mr. </w:t>
      </w:r>
      <w:r w:rsidR="00241574">
        <w:t>Hammer</w:t>
      </w:r>
      <w:r>
        <w:t xml:space="preserve"> abstained from the vote, due to his absence from the </w:t>
      </w:r>
      <w:r w:rsidR="00241574">
        <w:t>April</w:t>
      </w:r>
      <w:r>
        <w:t xml:space="preserve"> 1</w:t>
      </w:r>
      <w:r w:rsidR="00241574">
        <w:t>0</w:t>
      </w:r>
      <w:r>
        <w:t>, 2025 meeting.</w:t>
      </w:r>
    </w:p>
    <w:p w14:paraId="032D0760" w14:textId="77777777" w:rsidR="00DA7847" w:rsidRDefault="00DA7847" w:rsidP="00DA7847">
      <w:pPr>
        <w:spacing w:after="0" w:line="240" w:lineRule="auto"/>
        <w:jc w:val="both"/>
      </w:pPr>
    </w:p>
    <w:p w14:paraId="7180AA1D" w14:textId="77777777" w:rsidR="00DA7847" w:rsidRDefault="00DA7847" w:rsidP="00DA7847">
      <w:pPr>
        <w:spacing w:after="0" w:line="240" w:lineRule="auto"/>
        <w:jc w:val="both"/>
      </w:pPr>
    </w:p>
    <w:p w14:paraId="700B1C3C" w14:textId="77777777" w:rsidR="00DA7847" w:rsidRDefault="00DA7847" w:rsidP="00DA7847">
      <w:pPr>
        <w:spacing w:after="0" w:line="240" w:lineRule="auto"/>
        <w:jc w:val="both"/>
      </w:pPr>
      <w:r>
        <w:tab/>
      </w:r>
      <w:r>
        <w:tab/>
      </w:r>
      <w:r>
        <w:tab/>
      </w:r>
      <w:r>
        <w:tab/>
      </w:r>
      <w:r>
        <w:tab/>
      </w:r>
      <w:r>
        <w:tab/>
      </w:r>
      <w:r>
        <w:tab/>
        <w:t>________________________________</w:t>
      </w:r>
    </w:p>
    <w:p w14:paraId="75472ABF" w14:textId="16B74A33" w:rsidR="00DA7847" w:rsidRDefault="00DA7847" w:rsidP="00DA7847">
      <w:pPr>
        <w:spacing w:after="0" w:line="240" w:lineRule="auto"/>
        <w:jc w:val="both"/>
      </w:pPr>
      <w:r>
        <w:t xml:space="preserve">                                                                                                      S</w:t>
      </w:r>
      <w:r w:rsidR="00241574">
        <w:t>teven Hammer</w:t>
      </w:r>
    </w:p>
    <w:p w14:paraId="79DEA543" w14:textId="77777777" w:rsidR="00983346" w:rsidRDefault="00FC27BD" w:rsidP="00C61F31">
      <w:pPr>
        <w:spacing w:after="0" w:line="240" w:lineRule="auto"/>
        <w:jc w:val="both"/>
        <w:rPr>
          <w:u w:val="single"/>
        </w:rPr>
      </w:pPr>
      <w:r>
        <w:rPr>
          <w:u w:val="single"/>
        </w:rPr>
        <w:t>CITIZEN’S COMMENTS</w:t>
      </w:r>
    </w:p>
    <w:p w14:paraId="633BEB3E" w14:textId="77777777" w:rsidR="009820F4" w:rsidRDefault="009820F4" w:rsidP="00C61F31">
      <w:pPr>
        <w:spacing w:after="0" w:line="240" w:lineRule="auto"/>
        <w:jc w:val="both"/>
        <w:rPr>
          <w:u w:val="single"/>
        </w:rPr>
      </w:pPr>
    </w:p>
    <w:p w14:paraId="3F2D6808" w14:textId="53DE0109" w:rsidR="00AC60E8" w:rsidRDefault="00241574"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56065EB" w14:textId="66C545E1" w:rsidR="00C615AE" w:rsidRDefault="00241574" w:rsidP="00C615AE">
      <w:pPr>
        <w:pStyle w:val="ListParagraph"/>
        <w:numPr>
          <w:ilvl w:val="0"/>
          <w:numId w:val="13"/>
        </w:numPr>
        <w:spacing w:after="0" w:line="240" w:lineRule="auto"/>
        <w:jc w:val="both"/>
      </w:pPr>
      <w:r>
        <w:t>Kyle Wenger sketch of 87 unit apartment building at 15 W. Carpenter Ave.</w:t>
      </w:r>
    </w:p>
    <w:p w14:paraId="352870C6" w14:textId="38580C40" w:rsidR="00241574" w:rsidRDefault="00241574" w:rsidP="00C615AE">
      <w:pPr>
        <w:pStyle w:val="ListParagraph"/>
        <w:numPr>
          <w:ilvl w:val="0"/>
          <w:numId w:val="13"/>
        </w:numPr>
        <w:spacing w:after="0" w:line="240" w:lineRule="auto"/>
        <w:jc w:val="both"/>
      </w:pPr>
      <w:r>
        <w:t>Kamstrup meter information</w:t>
      </w:r>
    </w:p>
    <w:p w14:paraId="7939FA2E" w14:textId="7A35ED58" w:rsidR="00241574" w:rsidRDefault="00241574" w:rsidP="00C615AE">
      <w:pPr>
        <w:pStyle w:val="ListParagraph"/>
        <w:numPr>
          <w:ilvl w:val="0"/>
          <w:numId w:val="13"/>
        </w:numPr>
        <w:spacing w:after="0" w:line="240" w:lineRule="auto"/>
        <w:jc w:val="both"/>
      </w:pPr>
      <w:r>
        <w:t xml:space="preserve">Windows 10 support information letter </w:t>
      </w:r>
    </w:p>
    <w:p w14:paraId="011533AB" w14:textId="0A998D21" w:rsidR="00CB0E8C" w:rsidRDefault="00CB0E8C" w:rsidP="00DA7847">
      <w:pPr>
        <w:pStyle w:val="ListParagraph"/>
        <w:spacing w:after="0" w:line="240" w:lineRule="auto"/>
        <w:jc w:val="both"/>
      </w:pPr>
    </w:p>
    <w:p w14:paraId="3F6DE925" w14:textId="77777777" w:rsidR="00583F6D" w:rsidRDefault="00583F6D"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27924698" w:rsidR="00AF6299" w:rsidRDefault="00AF6299" w:rsidP="00AF6299">
      <w:pPr>
        <w:spacing w:after="0" w:line="240" w:lineRule="auto"/>
        <w:jc w:val="both"/>
      </w:pPr>
      <w:r>
        <w:tab/>
      </w:r>
      <w:r>
        <w:rPr>
          <w:u w:val="single"/>
        </w:rPr>
        <w:t>Motion by M</w:t>
      </w:r>
      <w:r w:rsidR="00CB2518">
        <w:rPr>
          <w:u w:val="single"/>
        </w:rPr>
        <w:t xml:space="preserve">r. </w:t>
      </w:r>
      <w:r w:rsidR="00241574">
        <w:rPr>
          <w:u w:val="single"/>
        </w:rPr>
        <w:t>Moyer</w:t>
      </w:r>
      <w:r w:rsidR="00E93252">
        <w:rPr>
          <w:u w:val="single"/>
        </w:rPr>
        <w:t xml:space="preserve">; </w:t>
      </w:r>
      <w:r w:rsidR="00734877">
        <w:rPr>
          <w:u w:val="single"/>
        </w:rPr>
        <w:t xml:space="preserve">Second by </w:t>
      </w:r>
      <w:r w:rsidR="00A13F97">
        <w:rPr>
          <w:u w:val="single"/>
        </w:rPr>
        <w:t>Mr.</w:t>
      </w:r>
      <w:r w:rsidR="00645339">
        <w:rPr>
          <w:u w:val="single"/>
        </w:rPr>
        <w:t xml:space="preserve"> </w:t>
      </w:r>
      <w:r w:rsidR="00241574">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C1DD48C"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D4AD60" w14:textId="77777777" w:rsidR="00812CBC" w:rsidRDefault="00812CBC" w:rsidP="00B55FFA">
      <w:pPr>
        <w:spacing w:after="0" w:line="240" w:lineRule="auto"/>
        <w:jc w:val="both"/>
        <w:rPr>
          <w:u w:val="single"/>
        </w:rPr>
      </w:pPr>
    </w:p>
    <w:p w14:paraId="1EAC3C7F" w14:textId="77777777" w:rsidR="00812CBC" w:rsidRDefault="00812CBC" w:rsidP="00B55FFA">
      <w:pPr>
        <w:spacing w:after="0" w:line="240" w:lineRule="auto"/>
        <w:jc w:val="both"/>
        <w:rPr>
          <w:u w:val="single"/>
        </w:rPr>
      </w:pPr>
    </w:p>
    <w:p w14:paraId="0CCF6CDD" w14:textId="77777777" w:rsidR="00241574" w:rsidRDefault="00241574" w:rsidP="00B55FFA">
      <w:pPr>
        <w:spacing w:after="0" w:line="240" w:lineRule="auto"/>
        <w:jc w:val="both"/>
        <w:rPr>
          <w:u w:val="single"/>
        </w:rPr>
      </w:pPr>
    </w:p>
    <w:p w14:paraId="67BE8A86" w14:textId="491A30D0" w:rsidR="00B55FFA" w:rsidRDefault="00D12AE9" w:rsidP="00B55FFA">
      <w:pPr>
        <w:spacing w:after="0" w:line="240" w:lineRule="auto"/>
        <w:jc w:val="both"/>
      </w:pPr>
      <w:r>
        <w:rPr>
          <w:u w:val="single"/>
        </w:rPr>
        <w:lastRenderedPageBreak/>
        <w:t>OP</w:t>
      </w:r>
      <w:r w:rsidR="00046E42">
        <w:rPr>
          <w:u w:val="single"/>
        </w:rPr>
        <w:t>E</w:t>
      </w:r>
      <w:r w:rsidR="00257A49">
        <w:rPr>
          <w:u w:val="single"/>
        </w:rPr>
        <w:t xml:space="preserve">RATIONS REPORT FOR </w:t>
      </w:r>
      <w:r w:rsidR="00241574">
        <w:rPr>
          <w:u w:val="single"/>
        </w:rPr>
        <w:t>MAY</w:t>
      </w:r>
      <w:r w:rsidR="00A719AB">
        <w:rPr>
          <w:u w:val="single"/>
        </w:rPr>
        <w:t xml:space="preserve"> 20</w:t>
      </w:r>
      <w:r w:rsidR="00F446A2">
        <w:rPr>
          <w:u w:val="single"/>
        </w:rPr>
        <w:t>2</w:t>
      </w:r>
      <w:r w:rsidR="00CB0E8C">
        <w:rPr>
          <w:u w:val="single"/>
        </w:rPr>
        <w:t>5</w:t>
      </w:r>
      <w:r>
        <w:t>:</w:t>
      </w:r>
    </w:p>
    <w:p w14:paraId="3B85493C" w14:textId="77777777" w:rsidR="0046733B" w:rsidRDefault="0046733B" w:rsidP="00D95980">
      <w:pPr>
        <w:spacing w:line="360" w:lineRule="auto"/>
      </w:pPr>
    </w:p>
    <w:p w14:paraId="063F8BD3" w14:textId="77777777" w:rsidR="00241574" w:rsidRDefault="00241574" w:rsidP="00241574">
      <w:pPr>
        <w:pStyle w:val="ListParagraph"/>
        <w:numPr>
          <w:ilvl w:val="0"/>
          <w:numId w:val="18"/>
        </w:numPr>
        <w:spacing w:after="160" w:line="360" w:lineRule="auto"/>
      </w:pPr>
      <w:r>
        <w:t>Transmission main from Ramona rd. to Mckinley is complete and Mckinley run has been started. All wet- taps are in and awaiting line to be run to them.</w:t>
      </w:r>
    </w:p>
    <w:p w14:paraId="4EE3E356" w14:textId="77777777" w:rsidR="00241574" w:rsidRDefault="00241574" w:rsidP="00241574">
      <w:pPr>
        <w:pStyle w:val="ListParagraph"/>
        <w:numPr>
          <w:ilvl w:val="0"/>
          <w:numId w:val="18"/>
        </w:numPr>
        <w:spacing w:after="160" w:line="360" w:lineRule="auto"/>
      </w:pPr>
      <w:r>
        <w:t xml:space="preserve">Ran through 350gpm, 560, 700, and 1100gpm while Dave Gettle of Kohl Bros. was here, the High Service pumps </w:t>
      </w:r>
    </w:p>
    <w:p w14:paraId="1795313D" w14:textId="77777777" w:rsidR="00241574" w:rsidRDefault="00241574" w:rsidP="00241574">
      <w:pPr>
        <w:pStyle w:val="ListParagraph"/>
        <w:numPr>
          <w:ilvl w:val="0"/>
          <w:numId w:val="18"/>
        </w:numPr>
        <w:spacing w:after="160" w:line="360" w:lineRule="auto"/>
      </w:pPr>
      <w:r>
        <w:t>All Motors and Pumps have been serviced for the year. (Plant and Wells)</w:t>
      </w:r>
    </w:p>
    <w:p w14:paraId="518EA037" w14:textId="77777777" w:rsidR="00241574" w:rsidRDefault="00241574" w:rsidP="00241574">
      <w:pPr>
        <w:pStyle w:val="ListParagraph"/>
        <w:numPr>
          <w:ilvl w:val="0"/>
          <w:numId w:val="18"/>
        </w:numPr>
        <w:spacing w:after="160" w:line="360" w:lineRule="auto"/>
      </w:pPr>
      <w:r>
        <w:t>Pressure Transmitter replaced at N. Locust booster station after several days of giving us problems, had to run on the Hydroconstants for awhile</w:t>
      </w:r>
    </w:p>
    <w:p w14:paraId="67A53A84" w14:textId="77777777" w:rsidR="00241574" w:rsidRDefault="00241574" w:rsidP="00241574">
      <w:pPr>
        <w:pStyle w:val="ListParagraph"/>
        <w:numPr>
          <w:ilvl w:val="0"/>
          <w:numId w:val="18"/>
        </w:numPr>
        <w:spacing w:after="160" w:line="360" w:lineRule="auto"/>
      </w:pPr>
      <w:r>
        <w:t>Generator battery at W. Washington booster was replaced by Penn Power</w:t>
      </w:r>
    </w:p>
    <w:p w14:paraId="48C2C04E" w14:textId="77777777" w:rsidR="00241574" w:rsidRDefault="00241574" w:rsidP="00241574">
      <w:pPr>
        <w:pStyle w:val="ListParagraph"/>
        <w:numPr>
          <w:ilvl w:val="0"/>
          <w:numId w:val="18"/>
        </w:numPr>
        <w:spacing w:after="160" w:line="360" w:lineRule="auto"/>
      </w:pPr>
      <w:r>
        <w:t>Bayer had a planned shutdown over the weekend of April 26</w:t>
      </w:r>
      <w:r w:rsidRPr="00124A34">
        <w:rPr>
          <w:vertAlign w:val="superscript"/>
        </w:rPr>
        <w:t>th</w:t>
      </w:r>
      <w:r>
        <w:t xml:space="preserve">. I took readings Fri., Sat., and Sun. Their lowest reading was </w:t>
      </w:r>
      <w:r w:rsidRPr="00124A34">
        <w:rPr>
          <w:u w:val="single"/>
        </w:rPr>
        <w:t>61,000 gallons</w:t>
      </w:r>
      <w:r>
        <w:t xml:space="preserve"> in 24 hours combined on the 4” and the 8” meter. I talked to them, and he made it sound like he didn’t think it should be that much but they’ve had a leak guy out and haven’t found anything besides two hydrants they are getting fixed. </w:t>
      </w:r>
    </w:p>
    <w:p w14:paraId="72584ED1" w14:textId="77777777" w:rsidR="00241574" w:rsidRDefault="00241574" w:rsidP="00241574">
      <w:pPr>
        <w:pStyle w:val="ListParagraph"/>
        <w:numPr>
          <w:ilvl w:val="0"/>
          <w:numId w:val="18"/>
        </w:numPr>
        <w:spacing w:after="160" w:line="360" w:lineRule="auto"/>
      </w:pPr>
      <w:r>
        <w:t>Monthly DEP reporting completed</w:t>
      </w:r>
    </w:p>
    <w:p w14:paraId="40D4AA00" w14:textId="77777777" w:rsidR="00241574" w:rsidRDefault="00241574" w:rsidP="00241574">
      <w:pPr>
        <w:pStyle w:val="ListParagraph"/>
        <w:numPr>
          <w:ilvl w:val="0"/>
          <w:numId w:val="18"/>
        </w:numPr>
        <w:spacing w:after="160" w:line="360" w:lineRule="auto"/>
      </w:pPr>
      <w:r>
        <w:t>Monthly Bacteria testing was completed</w:t>
      </w:r>
    </w:p>
    <w:p w14:paraId="398AA86D" w14:textId="77777777" w:rsidR="00241574" w:rsidRDefault="00241574" w:rsidP="00241574">
      <w:pPr>
        <w:pStyle w:val="ListParagraph"/>
        <w:numPr>
          <w:ilvl w:val="0"/>
          <w:numId w:val="18"/>
        </w:numPr>
        <w:spacing w:after="160" w:line="360" w:lineRule="auto"/>
      </w:pPr>
      <w:r>
        <w:t>Well increased level tremendously and the high Raw turbidities have begun</w:t>
      </w:r>
    </w:p>
    <w:p w14:paraId="31248250" w14:textId="18D05D5B" w:rsidR="0046733B" w:rsidRDefault="0046733B" w:rsidP="00241574">
      <w:pPr>
        <w:rPr>
          <w:u w:val="single"/>
        </w:rPr>
      </w:pPr>
      <w:r w:rsidRPr="0046733B">
        <w:rPr>
          <w:u w:val="single"/>
        </w:rPr>
        <w:t>OFFICE REPORT</w:t>
      </w:r>
      <w:r w:rsidR="00812CBC">
        <w:rPr>
          <w:u w:val="single"/>
        </w:rPr>
        <w:t xml:space="preserve"> </w:t>
      </w:r>
      <w:r w:rsidR="00241574">
        <w:rPr>
          <w:u w:val="single"/>
        </w:rPr>
        <w:t>MAY</w:t>
      </w:r>
      <w:r w:rsidRPr="0046733B">
        <w:rPr>
          <w:u w:val="single"/>
        </w:rPr>
        <w:t xml:space="preserve"> 2025</w:t>
      </w:r>
    </w:p>
    <w:p w14:paraId="6B1EAA99" w14:textId="77777777" w:rsidR="00241574" w:rsidRPr="00006934" w:rsidRDefault="00241574" w:rsidP="00241574">
      <w:pPr>
        <w:pStyle w:val="ListParagraph"/>
        <w:numPr>
          <w:ilvl w:val="0"/>
          <w:numId w:val="11"/>
        </w:numPr>
        <w:rPr>
          <w:sz w:val="24"/>
          <w:szCs w:val="24"/>
          <w:u w:val="single"/>
        </w:rPr>
      </w:pPr>
      <w:r>
        <w:rPr>
          <w:sz w:val="24"/>
          <w:szCs w:val="24"/>
        </w:rPr>
        <w:t xml:space="preserve">There was 1 new connection fees paid since last meeting (ZIM-Park).  </w:t>
      </w:r>
    </w:p>
    <w:p w14:paraId="12839CC1" w14:textId="77777777" w:rsidR="00241574" w:rsidRPr="00EB59AA" w:rsidRDefault="00241574" w:rsidP="00241574">
      <w:pPr>
        <w:pStyle w:val="ListParagraph"/>
        <w:numPr>
          <w:ilvl w:val="0"/>
          <w:numId w:val="11"/>
        </w:numPr>
        <w:rPr>
          <w:sz w:val="24"/>
          <w:szCs w:val="24"/>
          <w:u w:val="single"/>
        </w:rPr>
      </w:pPr>
      <w:r w:rsidRPr="00EB59AA">
        <w:rPr>
          <w:sz w:val="24"/>
          <w:szCs w:val="24"/>
        </w:rPr>
        <w:t>There w</w:t>
      </w:r>
      <w:r>
        <w:rPr>
          <w:sz w:val="24"/>
          <w:szCs w:val="24"/>
        </w:rPr>
        <w:t>as</w:t>
      </w:r>
      <w:r w:rsidRPr="00EB59AA">
        <w:rPr>
          <w:sz w:val="24"/>
          <w:szCs w:val="24"/>
        </w:rPr>
        <w:t xml:space="preserve"> </w:t>
      </w:r>
      <w:r>
        <w:rPr>
          <w:sz w:val="24"/>
          <w:szCs w:val="24"/>
        </w:rPr>
        <w:t xml:space="preserve">1 </w:t>
      </w:r>
      <w:r w:rsidRPr="00EB59AA">
        <w:rPr>
          <w:sz w:val="24"/>
          <w:szCs w:val="24"/>
        </w:rPr>
        <w:t xml:space="preserve">bad </w:t>
      </w:r>
      <w:r>
        <w:rPr>
          <w:sz w:val="24"/>
          <w:szCs w:val="24"/>
        </w:rPr>
        <w:t xml:space="preserve">debit </w:t>
      </w:r>
      <w:r w:rsidRPr="00EB59AA">
        <w:rPr>
          <w:sz w:val="24"/>
          <w:szCs w:val="24"/>
        </w:rPr>
        <w:t>last month</w:t>
      </w:r>
      <w:r>
        <w:rPr>
          <w:sz w:val="24"/>
          <w:szCs w:val="24"/>
        </w:rPr>
        <w:t xml:space="preserve">. All outstanding bad checks are paid.  </w:t>
      </w:r>
    </w:p>
    <w:p w14:paraId="5E21649D" w14:textId="77777777" w:rsidR="00241574" w:rsidRPr="00516BD9" w:rsidRDefault="00241574" w:rsidP="00241574">
      <w:pPr>
        <w:pStyle w:val="ListParagraph"/>
        <w:numPr>
          <w:ilvl w:val="0"/>
          <w:numId w:val="11"/>
        </w:numPr>
        <w:rPr>
          <w:sz w:val="24"/>
          <w:szCs w:val="24"/>
          <w:u w:val="single"/>
        </w:rPr>
      </w:pPr>
      <w:r>
        <w:rPr>
          <w:sz w:val="24"/>
          <w:szCs w:val="24"/>
        </w:rPr>
        <w:t xml:space="preserve">Shutoff notices were sent to 41 properties this month. </w:t>
      </w:r>
    </w:p>
    <w:p w14:paraId="421DC655" w14:textId="77777777" w:rsidR="00241574" w:rsidRPr="00516BD9" w:rsidRDefault="00241574" w:rsidP="00241574">
      <w:pPr>
        <w:pStyle w:val="ListParagraph"/>
        <w:numPr>
          <w:ilvl w:val="0"/>
          <w:numId w:val="11"/>
        </w:numPr>
        <w:rPr>
          <w:sz w:val="24"/>
          <w:szCs w:val="24"/>
          <w:u w:val="single"/>
        </w:rPr>
      </w:pPr>
      <w:r>
        <w:rPr>
          <w:sz w:val="24"/>
          <w:szCs w:val="24"/>
        </w:rPr>
        <w:t>Wolf &amp; Kline is now paying all invoices and billing their customers direct to them.  This month they paid 118 invoices on 1 check.  This will reduce the number of late fees, postings, duplicate bill fees, and shutoff charges.</w:t>
      </w:r>
    </w:p>
    <w:p w14:paraId="0B4E88EB" w14:textId="77777777" w:rsidR="00241574" w:rsidRPr="00EA3675" w:rsidRDefault="00241574" w:rsidP="00241574">
      <w:pPr>
        <w:pStyle w:val="ListParagraph"/>
        <w:numPr>
          <w:ilvl w:val="0"/>
          <w:numId w:val="11"/>
        </w:numPr>
        <w:rPr>
          <w:sz w:val="24"/>
          <w:szCs w:val="24"/>
          <w:u w:val="single"/>
        </w:rPr>
      </w:pPr>
      <w:r>
        <w:rPr>
          <w:sz w:val="24"/>
          <w:szCs w:val="24"/>
        </w:rPr>
        <w:t>There are 5 new hydrants on the Transmission Main between Locust St. and Ramona Rd. which are listed as Authority hydrants since they will primarily be used by the Authority.</w:t>
      </w:r>
    </w:p>
    <w:p w14:paraId="5EE75146" w14:textId="77777777" w:rsidR="00241574" w:rsidRPr="005C01DE" w:rsidRDefault="00241574" w:rsidP="00241574">
      <w:pPr>
        <w:pStyle w:val="ListParagraph"/>
        <w:numPr>
          <w:ilvl w:val="0"/>
          <w:numId w:val="11"/>
        </w:numPr>
        <w:rPr>
          <w:sz w:val="24"/>
          <w:szCs w:val="24"/>
          <w:u w:val="single"/>
        </w:rPr>
      </w:pPr>
      <w:r>
        <w:rPr>
          <w:sz w:val="24"/>
          <w:szCs w:val="24"/>
        </w:rPr>
        <w:t>Todd Duffey installed 300 new meters, I have about 165 in the system as of this time and should have them all in by the end of May.</w:t>
      </w:r>
    </w:p>
    <w:p w14:paraId="6B25C338" w14:textId="77777777" w:rsidR="00241574" w:rsidRPr="00876A1F" w:rsidRDefault="00241574" w:rsidP="00241574">
      <w:pPr>
        <w:pStyle w:val="ListParagraph"/>
        <w:numPr>
          <w:ilvl w:val="0"/>
          <w:numId w:val="11"/>
        </w:numPr>
        <w:rPr>
          <w:sz w:val="24"/>
          <w:szCs w:val="24"/>
          <w:u w:val="single"/>
        </w:rPr>
      </w:pPr>
      <w:r>
        <w:rPr>
          <w:sz w:val="24"/>
          <w:szCs w:val="24"/>
        </w:rPr>
        <w:t xml:space="preserve">Attached is a copy of the most recent Auditor’s Report that I do monthly. </w:t>
      </w:r>
    </w:p>
    <w:p w14:paraId="4BE6AA43" w14:textId="77777777" w:rsidR="00241574" w:rsidRPr="0046733B" w:rsidRDefault="00241574" w:rsidP="00241574">
      <w:pPr>
        <w:rPr>
          <w:u w:val="single"/>
        </w:rPr>
      </w:pPr>
    </w:p>
    <w:p w14:paraId="7B8681B6" w14:textId="1369EB06" w:rsidR="007F7892" w:rsidRDefault="005F1E7E" w:rsidP="00C42AE0">
      <w:pPr>
        <w:spacing w:after="0" w:line="240" w:lineRule="auto"/>
        <w:jc w:val="both"/>
      </w:pPr>
      <w:r>
        <w:rPr>
          <w:u w:val="single"/>
        </w:rPr>
        <w:lastRenderedPageBreak/>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68A38FC3" w14:textId="25CC6107" w:rsidR="00AD53CC" w:rsidRDefault="00241574" w:rsidP="00C42AE0">
      <w:pPr>
        <w:spacing w:after="0" w:line="240" w:lineRule="auto"/>
        <w:jc w:val="both"/>
      </w:pPr>
      <w:r>
        <w:t xml:space="preserve">The </w:t>
      </w:r>
      <w:r w:rsidR="00566A99">
        <w:t>Arborgate Easement is done as a working draft and must be sent to them.</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17CB1AC8" w:rsidR="007B0944" w:rsidRDefault="003507C9" w:rsidP="007B0944">
      <w:pPr>
        <w:spacing w:after="0" w:line="240" w:lineRule="auto"/>
        <w:jc w:val="both"/>
      </w:pPr>
      <w:r>
        <w:t>Was reviewed.</w:t>
      </w:r>
    </w:p>
    <w:p w14:paraId="279D57A2" w14:textId="77777777" w:rsidR="00566A99" w:rsidRDefault="00566A99" w:rsidP="007B0944">
      <w:pPr>
        <w:spacing w:after="0" w:line="240" w:lineRule="auto"/>
        <w:jc w:val="both"/>
      </w:pPr>
    </w:p>
    <w:p w14:paraId="249EA434" w14:textId="5F644C34" w:rsidR="00566A99" w:rsidRDefault="00566A99" w:rsidP="007B0944">
      <w:pPr>
        <w:spacing w:after="0" w:line="240" w:lineRule="auto"/>
        <w:jc w:val="both"/>
      </w:pPr>
      <w:r>
        <w:t>A discussion was held on sewer hookup and connection fees to Jackson Township.</w:t>
      </w:r>
    </w:p>
    <w:p w14:paraId="391856BB" w14:textId="77777777" w:rsidR="00812CBC" w:rsidRDefault="00812CBC" w:rsidP="007B0944">
      <w:pPr>
        <w:spacing w:after="0" w:line="240" w:lineRule="auto"/>
        <w:jc w:val="both"/>
      </w:pP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5218F9D9" w14:textId="3585C40F" w:rsidR="001721D8" w:rsidRDefault="00566A99" w:rsidP="004B7E97">
      <w:pPr>
        <w:spacing w:after="0" w:line="240" w:lineRule="auto"/>
        <w:jc w:val="both"/>
      </w:pPr>
      <w:r>
        <w:t>Lynford Martin was requesting $2700.50 for crop damage when the transmission main replacement was put in. A discussion was held.</w:t>
      </w:r>
    </w:p>
    <w:p w14:paraId="30724827" w14:textId="77777777" w:rsidR="00566A99" w:rsidRDefault="00566A99" w:rsidP="004B7E97">
      <w:pPr>
        <w:spacing w:after="0" w:line="240" w:lineRule="auto"/>
        <w:jc w:val="both"/>
      </w:pPr>
    </w:p>
    <w:p w14:paraId="551593B4" w14:textId="693919E0" w:rsidR="00566A99" w:rsidRPr="00566A99" w:rsidRDefault="00566A99" w:rsidP="004B7E97">
      <w:pPr>
        <w:spacing w:after="0" w:line="240" w:lineRule="auto"/>
        <w:jc w:val="both"/>
      </w:pPr>
      <w:r>
        <w:rPr>
          <w:u w:val="single"/>
        </w:rPr>
        <w:t>Motion by Mr. Hammer; Second by Mr. Rittle:</w:t>
      </w:r>
      <w:r>
        <w:t xml:space="preserve"> To approve Mr. Martin’s request for $2700.50 for crop damage.  Motion passed unanimously.</w:t>
      </w:r>
    </w:p>
    <w:p w14:paraId="36CC7F2C" w14:textId="77777777" w:rsidR="00D95980" w:rsidRDefault="00D95980" w:rsidP="004B7E97">
      <w:pPr>
        <w:spacing w:after="0" w:line="240" w:lineRule="auto"/>
        <w:jc w:val="both"/>
      </w:pPr>
    </w:p>
    <w:p w14:paraId="13BD06B1" w14:textId="1068FF9D" w:rsidR="00D95980" w:rsidRDefault="00D95980" w:rsidP="004B7E97">
      <w:pPr>
        <w:spacing w:after="0" w:line="240" w:lineRule="auto"/>
        <w:jc w:val="both"/>
      </w:pPr>
      <w:r>
        <w:t>The Railroad St. Project was discussed in the Engineer’s Report.</w:t>
      </w:r>
    </w:p>
    <w:p w14:paraId="7E904828" w14:textId="77777777" w:rsidR="00D95980" w:rsidRDefault="00D95980" w:rsidP="004B7E97">
      <w:pPr>
        <w:spacing w:after="0" w:line="240" w:lineRule="auto"/>
        <w:jc w:val="both"/>
      </w:pPr>
    </w:p>
    <w:p w14:paraId="5E761494" w14:textId="6A32A281" w:rsidR="00D95980" w:rsidRDefault="00566A99" w:rsidP="004B7E97">
      <w:pPr>
        <w:spacing w:after="0" w:line="240" w:lineRule="auto"/>
        <w:jc w:val="both"/>
      </w:pPr>
      <w:r>
        <w:t>The Grant application was submitted with help from Mr. McKenna, Borough Manager.  The Authority extended their thanks to him for his help in preparing the application.</w:t>
      </w:r>
    </w:p>
    <w:p w14:paraId="50A3BBDD" w14:textId="77777777" w:rsidR="00D95980" w:rsidRDefault="00D95980" w:rsidP="004B7E97">
      <w:pPr>
        <w:spacing w:after="0" w:line="240" w:lineRule="auto"/>
        <w:jc w:val="both"/>
      </w:pPr>
    </w:p>
    <w:p w14:paraId="2F6FCE8B" w14:textId="10793644" w:rsidR="00D95980" w:rsidRPr="00E4514B" w:rsidRDefault="00E4514B" w:rsidP="00D95980">
      <w:pPr>
        <w:spacing w:after="0" w:line="240" w:lineRule="auto"/>
        <w:jc w:val="both"/>
      </w:pPr>
      <w:r>
        <w:rPr>
          <w:u w:val="single"/>
        </w:rPr>
        <w:t>Motion by Mr. Moyer; Second by Mr. Hammer:</w:t>
      </w:r>
      <w:r>
        <w:t xml:space="preserve"> To approve Resolution MWA 2025-04 increasing the Tapping Fee to $5445.00 for residential and Commercial properties.  Motion passed unanimously.</w:t>
      </w:r>
    </w:p>
    <w:p w14:paraId="06900D03" w14:textId="6F5386BB" w:rsidR="00D95980" w:rsidRDefault="00D95980" w:rsidP="004B7E97">
      <w:pPr>
        <w:spacing w:after="0" w:line="240" w:lineRule="auto"/>
        <w:jc w:val="both"/>
      </w:pPr>
    </w:p>
    <w:p w14:paraId="2A5B9E13" w14:textId="5D0994E2" w:rsidR="003F0ADD" w:rsidRDefault="00E4514B" w:rsidP="004B7E97">
      <w:pPr>
        <w:spacing w:after="0" w:line="240" w:lineRule="auto"/>
        <w:jc w:val="both"/>
      </w:pPr>
      <w:r>
        <w:rPr>
          <w:u w:val="single"/>
        </w:rPr>
        <w:t>Motion by Mr. Hammer; Second by Mr. Moyer:</w:t>
      </w:r>
      <w:r>
        <w:t xml:space="preserve"> To approve a 52 month contract for electricity supply from IGS Energy at .080704 per kilowatt hour.  Motion passed unanimously.</w:t>
      </w:r>
    </w:p>
    <w:p w14:paraId="79442E5E" w14:textId="77777777" w:rsidR="00E4514B" w:rsidRPr="00E4514B" w:rsidRDefault="00E4514B"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3AE14DD0" w14:textId="77777777" w:rsidR="00264C0E" w:rsidRDefault="00264C0E" w:rsidP="00C42AE0">
      <w:pPr>
        <w:spacing w:after="0" w:line="240" w:lineRule="auto"/>
        <w:jc w:val="both"/>
      </w:pPr>
    </w:p>
    <w:p w14:paraId="37C8B3F3" w14:textId="3A84B272" w:rsidR="00264C0E" w:rsidRPr="00293521" w:rsidRDefault="00264C0E" w:rsidP="00C42AE0">
      <w:pPr>
        <w:spacing w:after="0" w:line="240" w:lineRule="auto"/>
        <w:jc w:val="both"/>
        <w:rPr>
          <w:u w:val="single"/>
        </w:rPr>
      </w:pPr>
      <w:r w:rsidRPr="00293521">
        <w:rPr>
          <w:u w:val="single"/>
        </w:rPr>
        <w:t xml:space="preserve">The following motions were all made as one by Mr. </w:t>
      </w:r>
      <w:r w:rsidR="00E4514B" w:rsidRPr="00293521">
        <w:rPr>
          <w:u w:val="single"/>
        </w:rPr>
        <w:t>Moy</w:t>
      </w:r>
      <w:r w:rsidRPr="00293521">
        <w:rPr>
          <w:u w:val="single"/>
        </w:rPr>
        <w:t xml:space="preserve">er; Second by Mr. </w:t>
      </w:r>
      <w:r w:rsidR="00E4514B" w:rsidRPr="00293521">
        <w:rPr>
          <w:u w:val="single"/>
        </w:rPr>
        <w:t>Hammer</w:t>
      </w:r>
      <w:r w:rsidRPr="00293521">
        <w:rPr>
          <w:u w:val="single"/>
        </w:rPr>
        <w:t>:</w:t>
      </w:r>
    </w:p>
    <w:p w14:paraId="1AF3A7DA" w14:textId="77777777" w:rsidR="00E4514B" w:rsidRDefault="00E4514B" w:rsidP="00C42AE0">
      <w:pPr>
        <w:spacing w:after="0" w:line="240" w:lineRule="auto"/>
        <w:jc w:val="both"/>
      </w:pPr>
    </w:p>
    <w:p w14:paraId="3D4DB33A" w14:textId="77777777" w:rsidR="00E4514B" w:rsidRDefault="00E4514B" w:rsidP="00C42AE0">
      <w:pPr>
        <w:spacing w:after="0" w:line="240" w:lineRule="auto"/>
        <w:jc w:val="both"/>
      </w:pPr>
      <w:r>
        <w:t>Invoice #s 197706 for $33.88</w:t>
      </w:r>
    </w:p>
    <w:p w14:paraId="61542B01" w14:textId="77777777" w:rsidR="00E4514B" w:rsidRDefault="00E4514B" w:rsidP="00C42AE0">
      <w:pPr>
        <w:spacing w:after="0" w:line="240" w:lineRule="auto"/>
        <w:jc w:val="both"/>
      </w:pPr>
      <w:r>
        <w:t xml:space="preserve">                   197715 for $4640.90</w:t>
      </w:r>
    </w:p>
    <w:p w14:paraId="4AF59002" w14:textId="77777777" w:rsidR="00E4514B" w:rsidRDefault="00E4514B" w:rsidP="00C42AE0">
      <w:pPr>
        <w:spacing w:after="0" w:line="240" w:lineRule="auto"/>
        <w:jc w:val="both"/>
      </w:pPr>
      <w:r>
        <w:t xml:space="preserve">                   197714 for $67.75</w:t>
      </w:r>
    </w:p>
    <w:p w14:paraId="2A4036D9" w14:textId="77777777" w:rsidR="00E4514B" w:rsidRDefault="00E4514B" w:rsidP="00C42AE0">
      <w:pPr>
        <w:spacing w:after="0" w:line="240" w:lineRule="auto"/>
        <w:jc w:val="both"/>
      </w:pPr>
      <w:r>
        <w:t xml:space="preserve">                   197709 for $1022.52</w:t>
      </w:r>
    </w:p>
    <w:p w14:paraId="3BA7F94E" w14:textId="77777777" w:rsidR="00624AEC" w:rsidRDefault="00E4514B" w:rsidP="00C42AE0">
      <w:pPr>
        <w:spacing w:after="0" w:line="240" w:lineRule="auto"/>
        <w:jc w:val="both"/>
      </w:pPr>
      <w:r>
        <w:t xml:space="preserve">                   197</w:t>
      </w:r>
      <w:r w:rsidR="00624AEC">
        <w:t>716 for $1930.88</w:t>
      </w:r>
    </w:p>
    <w:p w14:paraId="5E39DA1B" w14:textId="1DD33DEA" w:rsidR="00E4514B" w:rsidRDefault="00624AEC" w:rsidP="00C42AE0">
      <w:pPr>
        <w:spacing w:after="0" w:line="240" w:lineRule="auto"/>
        <w:jc w:val="both"/>
      </w:pPr>
      <w:r>
        <w:t>All to Hanover Engineering from the General Fund.  Motion passed unanimously.</w:t>
      </w:r>
      <w:r w:rsidR="00E4514B">
        <w:t xml:space="preserve"> </w:t>
      </w:r>
    </w:p>
    <w:p w14:paraId="44EF1117" w14:textId="77777777" w:rsidR="00FA37C5" w:rsidRDefault="00FA37C5" w:rsidP="00C42AE0">
      <w:pPr>
        <w:spacing w:after="0" w:line="240" w:lineRule="auto"/>
        <w:jc w:val="both"/>
      </w:pPr>
    </w:p>
    <w:p w14:paraId="2997A431" w14:textId="336EF057" w:rsidR="00FA37C5" w:rsidRDefault="00FA37C5" w:rsidP="00C42AE0">
      <w:pPr>
        <w:spacing w:after="0" w:line="240" w:lineRule="auto"/>
        <w:jc w:val="both"/>
      </w:pPr>
      <w:r>
        <w:rPr>
          <w:u w:val="single"/>
        </w:rPr>
        <w:lastRenderedPageBreak/>
        <w:t>Motion by Mr. Rittle; Second by Mr. Angley:</w:t>
      </w:r>
      <w:r>
        <w:t xml:space="preserve"> To approve payment of Invoice #197707 to Hanover Engineering for $6080.92 from the Cornerstone Commons Escrow account.  Motion passed unanimously.</w:t>
      </w:r>
    </w:p>
    <w:p w14:paraId="255C4442" w14:textId="77777777" w:rsidR="00FA37C5" w:rsidRDefault="00FA37C5" w:rsidP="00C42AE0">
      <w:pPr>
        <w:spacing w:after="0" w:line="240" w:lineRule="auto"/>
        <w:jc w:val="both"/>
      </w:pPr>
    </w:p>
    <w:p w14:paraId="011F7C3E" w14:textId="3153D42F" w:rsidR="00FA37C5" w:rsidRPr="00293521" w:rsidRDefault="00FA37C5" w:rsidP="00C42AE0">
      <w:pPr>
        <w:spacing w:after="0" w:line="240" w:lineRule="auto"/>
        <w:jc w:val="both"/>
        <w:rPr>
          <w:u w:val="single"/>
        </w:rPr>
      </w:pPr>
      <w:r w:rsidRPr="00293521">
        <w:rPr>
          <w:u w:val="single"/>
        </w:rPr>
        <w:t>The following motions were all made as one by Mr. Hammer; Second by Mr. Moyer:</w:t>
      </w:r>
    </w:p>
    <w:p w14:paraId="2D60E429" w14:textId="77777777" w:rsidR="00FA37C5" w:rsidRDefault="00FA37C5" w:rsidP="00C42AE0">
      <w:pPr>
        <w:spacing w:after="0" w:line="240" w:lineRule="auto"/>
        <w:jc w:val="both"/>
      </w:pPr>
    </w:p>
    <w:p w14:paraId="034AC01A" w14:textId="3B2272F5" w:rsidR="00FA37C5" w:rsidRDefault="00FA37C5" w:rsidP="00C42AE0">
      <w:pPr>
        <w:spacing w:after="0" w:line="240" w:lineRule="auto"/>
        <w:jc w:val="both"/>
      </w:pPr>
      <w:r>
        <w:t>Invoice #s 197708 for $372.64</w:t>
      </w:r>
    </w:p>
    <w:p w14:paraId="157A7B9B" w14:textId="654EBDEB" w:rsidR="00FA37C5" w:rsidRDefault="00FA37C5" w:rsidP="00C42AE0">
      <w:pPr>
        <w:spacing w:after="0" w:line="240" w:lineRule="auto"/>
        <w:jc w:val="both"/>
      </w:pPr>
      <w:r>
        <w:t xml:space="preserve">                   197712 for $1150.00</w:t>
      </w:r>
    </w:p>
    <w:p w14:paraId="06DD2881" w14:textId="05EF0E56" w:rsidR="00FA37C5" w:rsidRDefault="00FA37C5" w:rsidP="00C42AE0">
      <w:pPr>
        <w:spacing w:after="0" w:line="240" w:lineRule="auto"/>
        <w:jc w:val="both"/>
      </w:pPr>
      <w:r>
        <w:t>All to Hanover Engineering from the General Fund.  Motion passed unanimously.</w:t>
      </w:r>
    </w:p>
    <w:p w14:paraId="516BCD40" w14:textId="77777777" w:rsidR="00FA37C5" w:rsidRDefault="00FA37C5" w:rsidP="00C42AE0">
      <w:pPr>
        <w:spacing w:after="0" w:line="240" w:lineRule="auto"/>
        <w:jc w:val="both"/>
      </w:pPr>
    </w:p>
    <w:p w14:paraId="3C8496D7" w14:textId="0925BDE7" w:rsidR="00FA37C5" w:rsidRPr="00293521" w:rsidRDefault="00FA37C5" w:rsidP="00C42AE0">
      <w:pPr>
        <w:spacing w:after="0" w:line="240" w:lineRule="auto"/>
        <w:jc w:val="both"/>
        <w:rPr>
          <w:u w:val="single"/>
        </w:rPr>
      </w:pPr>
      <w:r w:rsidRPr="00293521">
        <w:rPr>
          <w:u w:val="single"/>
        </w:rPr>
        <w:t>The following motions were all made as one by Mr. Rittle; Second by Mr. Moyer:</w:t>
      </w:r>
    </w:p>
    <w:p w14:paraId="11E6CA90" w14:textId="77777777" w:rsidR="00FA37C5" w:rsidRDefault="00FA37C5" w:rsidP="00C42AE0">
      <w:pPr>
        <w:spacing w:after="0" w:line="240" w:lineRule="auto"/>
        <w:jc w:val="both"/>
      </w:pPr>
    </w:p>
    <w:p w14:paraId="33E1632B" w14:textId="2AD4A1D0" w:rsidR="00FA37C5" w:rsidRDefault="00FA37C5" w:rsidP="00C42AE0">
      <w:pPr>
        <w:spacing w:after="0" w:line="240" w:lineRule="auto"/>
        <w:jc w:val="both"/>
      </w:pPr>
      <w:r>
        <w:t>Redemption #s 26-2024 for $17130.86</w:t>
      </w:r>
    </w:p>
    <w:p w14:paraId="3A68C077" w14:textId="3CA00660" w:rsidR="00FA37C5" w:rsidRDefault="00FA37C5" w:rsidP="00C42AE0">
      <w:pPr>
        <w:spacing w:after="0" w:line="240" w:lineRule="auto"/>
        <w:jc w:val="both"/>
      </w:pPr>
      <w:r>
        <w:t xml:space="preserve">                            27-2024 for $82.62</w:t>
      </w:r>
    </w:p>
    <w:p w14:paraId="3849B1AB" w14:textId="4C064B15" w:rsidR="00FA37C5" w:rsidRDefault="00FA37C5" w:rsidP="00C42AE0">
      <w:pPr>
        <w:spacing w:after="0" w:line="240" w:lineRule="auto"/>
        <w:jc w:val="both"/>
      </w:pPr>
      <w:r>
        <w:t xml:space="preserve">                            28-2024 for $ 1673.91</w:t>
      </w:r>
    </w:p>
    <w:p w14:paraId="1BB38C49" w14:textId="627E9554" w:rsidR="00FA37C5" w:rsidRDefault="00FA37C5" w:rsidP="00C42AE0">
      <w:pPr>
        <w:spacing w:after="0" w:line="240" w:lineRule="auto"/>
        <w:jc w:val="both"/>
      </w:pPr>
      <w:r>
        <w:t xml:space="preserve">                            29-2024 for $3630.39</w:t>
      </w:r>
    </w:p>
    <w:p w14:paraId="2F4D96DE" w14:textId="7EB8829E" w:rsidR="00FA37C5" w:rsidRDefault="00FA37C5" w:rsidP="00C42AE0">
      <w:pPr>
        <w:spacing w:after="0" w:line="240" w:lineRule="auto"/>
        <w:jc w:val="both"/>
      </w:pPr>
      <w:r>
        <w:t>All to Hanover Engineering from the Wilmington Trust Account.</w:t>
      </w:r>
      <w:r w:rsidR="00293521">
        <w:t xml:space="preserve">  Motion passed unanimously.</w:t>
      </w:r>
    </w:p>
    <w:p w14:paraId="66DCCF60" w14:textId="77777777" w:rsidR="00FA37C5" w:rsidRDefault="00FA37C5" w:rsidP="00C42AE0">
      <w:pPr>
        <w:spacing w:after="0" w:line="240" w:lineRule="auto"/>
        <w:jc w:val="both"/>
      </w:pPr>
    </w:p>
    <w:p w14:paraId="3965A2CC" w14:textId="4B526F3A" w:rsidR="00FA37C5" w:rsidRDefault="00FA37C5" w:rsidP="00C42AE0">
      <w:pPr>
        <w:spacing w:after="0" w:line="240" w:lineRule="auto"/>
        <w:jc w:val="both"/>
      </w:pPr>
      <w:r w:rsidRPr="00FA37C5">
        <w:rPr>
          <w:u w:val="single"/>
        </w:rPr>
        <w:t>Motion by MR. Rittle; Second by Mr. Hammer:</w:t>
      </w:r>
      <w:r>
        <w:rPr>
          <w:u w:val="single"/>
        </w:rPr>
        <w:t xml:space="preserve"> </w:t>
      </w:r>
      <w:r>
        <w:t xml:space="preserve">To approve payment of </w:t>
      </w:r>
      <w:r w:rsidR="00293521">
        <w:t>Redemption 30-2024 to A. H. Moyer for $129405.82 from the Wilmington Trust Account.  Motion passed unanimously.</w:t>
      </w:r>
    </w:p>
    <w:p w14:paraId="1F727FE2" w14:textId="77777777" w:rsidR="00293521" w:rsidRDefault="00293521" w:rsidP="00C42AE0">
      <w:pPr>
        <w:spacing w:after="0" w:line="240" w:lineRule="auto"/>
        <w:jc w:val="both"/>
      </w:pPr>
    </w:p>
    <w:p w14:paraId="5F6A35DB" w14:textId="43448D8D" w:rsidR="00293521" w:rsidRDefault="00293521" w:rsidP="00293521">
      <w:pPr>
        <w:spacing w:after="0" w:line="240" w:lineRule="auto"/>
        <w:jc w:val="both"/>
      </w:pPr>
      <w:r>
        <w:rPr>
          <w:u w:val="single"/>
        </w:rPr>
        <w:t>Motion by Mr. Hammer; Second by Mr. Rittle:</w:t>
      </w:r>
      <w:r>
        <w:t xml:space="preserve"> To approve payment of Redemption 31-2024 to A. H. Moyer for $159322.27 from the Wilmington Trust Account.  Moton passed unanimously.</w:t>
      </w:r>
    </w:p>
    <w:p w14:paraId="22F98B73" w14:textId="77777777" w:rsidR="00293521" w:rsidRDefault="00293521" w:rsidP="00293521">
      <w:pPr>
        <w:spacing w:after="0" w:line="240" w:lineRule="auto"/>
        <w:jc w:val="both"/>
      </w:pPr>
    </w:p>
    <w:p w14:paraId="50D4990E" w14:textId="4DDD42E4" w:rsidR="00293521" w:rsidRDefault="00293521" w:rsidP="00293521">
      <w:pPr>
        <w:spacing w:after="0" w:line="240" w:lineRule="auto"/>
        <w:jc w:val="both"/>
      </w:pPr>
      <w:r>
        <w:t>A discussion was held on requiring 19 S. College St. to add a separate water line to the property shared with 21 S. College St.  When repairing the property and correcting violations, we would want a new lateral separating the two properties.  No action was decided at this time.</w:t>
      </w:r>
      <w:r w:rsidR="0051358E">
        <w:t xml:space="preserve">  The Borough is going to instruct the Realtor that according to their Ordinances they will require a new lateral to be installed.</w:t>
      </w:r>
    </w:p>
    <w:p w14:paraId="2400B500" w14:textId="77777777" w:rsidR="00AB30AB" w:rsidRDefault="00AB30AB" w:rsidP="00293521">
      <w:pPr>
        <w:spacing w:after="0" w:line="240" w:lineRule="auto"/>
        <w:jc w:val="both"/>
      </w:pPr>
    </w:p>
    <w:p w14:paraId="26801DDD" w14:textId="63F2DF52" w:rsidR="00AB30AB" w:rsidRDefault="00AB30AB" w:rsidP="00293521">
      <w:pPr>
        <w:spacing w:after="0" w:line="240" w:lineRule="auto"/>
        <w:jc w:val="both"/>
      </w:pPr>
      <w:r>
        <w:t>A discussion was held on the fact that the two office computers cannot be upgraded to Windows 11 and support for Windows 10 will cease on October 1, 2025. Cory Cummings of SMRTGUYS Computer Service gave a quote for two replacement computers with several options.</w:t>
      </w:r>
    </w:p>
    <w:p w14:paraId="5A3C8418" w14:textId="77777777" w:rsidR="00AB30AB" w:rsidRDefault="00AB30AB" w:rsidP="00293521">
      <w:pPr>
        <w:spacing w:after="0" w:line="240" w:lineRule="auto"/>
        <w:jc w:val="both"/>
      </w:pPr>
    </w:p>
    <w:p w14:paraId="67E7A09D" w14:textId="1BE16837" w:rsidR="00AB30AB" w:rsidRPr="00AB30AB" w:rsidRDefault="00AB30AB" w:rsidP="00293521">
      <w:pPr>
        <w:spacing w:after="0" w:line="240" w:lineRule="auto"/>
        <w:jc w:val="both"/>
      </w:pPr>
      <w:r>
        <w:rPr>
          <w:u w:val="single"/>
        </w:rPr>
        <w:t>Motion by Mr. Hammer; Second by Mr. Rittle:</w:t>
      </w:r>
      <w:r>
        <w:t xml:space="preserve"> To purchase 2 new computers for the office from SMRTGUYS at a cost not to exceed $3000.00.  Motion passed unanimously.</w:t>
      </w:r>
    </w:p>
    <w:p w14:paraId="552FEE45" w14:textId="77777777" w:rsidR="00FA37C5" w:rsidRPr="00FA37C5" w:rsidRDefault="00FA37C5"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2122081E"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AB30AB">
        <w:t>9:02</w:t>
      </w:r>
      <w:r w:rsidR="006F4B39">
        <w:t xml:space="preserve"> </w:t>
      </w:r>
      <w:r w:rsidR="000F688E">
        <w:t>P.M</w:t>
      </w:r>
      <w:r>
        <w:t>., prevailing time.</w:t>
      </w:r>
    </w:p>
    <w:p w14:paraId="3BF673D6" w14:textId="77777777" w:rsidR="00C42AE0" w:rsidRDefault="00C42AE0" w:rsidP="00C42AE0">
      <w:pPr>
        <w:spacing w:after="0" w:line="240" w:lineRule="auto"/>
        <w:jc w:val="both"/>
      </w:pPr>
    </w:p>
    <w:p w14:paraId="0BD2737A" w14:textId="789B30DB" w:rsidR="005F4882" w:rsidRDefault="00C42AE0" w:rsidP="00A00010">
      <w:pPr>
        <w:spacing w:after="0" w:line="240" w:lineRule="auto"/>
        <w:jc w:val="both"/>
      </w:pPr>
      <w:r>
        <w:tab/>
      </w:r>
      <w:r>
        <w:tab/>
      </w:r>
      <w:r>
        <w:tab/>
      </w:r>
      <w:r>
        <w:tab/>
      </w:r>
      <w:r>
        <w:tab/>
      </w:r>
      <w:r>
        <w:tab/>
      </w:r>
      <w:r>
        <w:tab/>
      </w:r>
    </w:p>
    <w:p w14:paraId="11657240" w14:textId="77777777" w:rsidR="00A00010" w:rsidRDefault="00C42AE0" w:rsidP="00A00010">
      <w:pPr>
        <w:spacing w:after="0" w:line="240" w:lineRule="auto"/>
        <w:jc w:val="both"/>
      </w:pPr>
      <w:r>
        <w:tab/>
      </w:r>
      <w:r>
        <w:tab/>
      </w:r>
      <w:r>
        <w:tab/>
      </w:r>
      <w:r>
        <w:tab/>
      </w:r>
      <w:r>
        <w:tab/>
      </w:r>
      <w:r>
        <w:tab/>
      </w:r>
      <w:r>
        <w:tab/>
      </w:r>
      <w:r w:rsidR="00A00010">
        <w:t>Respectfully submitted,</w:t>
      </w:r>
    </w:p>
    <w:p w14:paraId="7BDCBF5D" w14:textId="77777777" w:rsidR="00A00010" w:rsidRDefault="00A00010" w:rsidP="00A00010">
      <w:pPr>
        <w:spacing w:after="0" w:line="240" w:lineRule="auto"/>
        <w:jc w:val="both"/>
      </w:pPr>
    </w:p>
    <w:p w14:paraId="5EA642E0" w14:textId="77777777" w:rsidR="00A00010" w:rsidRDefault="00A00010" w:rsidP="00A00010">
      <w:pPr>
        <w:spacing w:after="0" w:line="240" w:lineRule="auto"/>
        <w:jc w:val="both"/>
      </w:pPr>
    </w:p>
    <w:p w14:paraId="2B608163" w14:textId="77777777" w:rsidR="00A00010" w:rsidRDefault="00A00010" w:rsidP="00A00010">
      <w:pPr>
        <w:spacing w:after="0" w:line="240" w:lineRule="auto"/>
        <w:jc w:val="both"/>
      </w:pPr>
      <w:r>
        <w:tab/>
      </w:r>
      <w:r>
        <w:tab/>
      </w:r>
      <w:r>
        <w:tab/>
      </w:r>
      <w:r>
        <w:tab/>
      </w:r>
      <w:r>
        <w:tab/>
      </w:r>
      <w:r>
        <w:tab/>
      </w:r>
      <w:r>
        <w:tab/>
        <w:t>Brian Ziegler</w:t>
      </w:r>
    </w:p>
    <w:p w14:paraId="30509007" w14:textId="77777777" w:rsidR="00A00010" w:rsidRDefault="00A00010" w:rsidP="00A00010">
      <w:pPr>
        <w:spacing w:after="0" w:line="240" w:lineRule="auto"/>
        <w:jc w:val="both"/>
      </w:pPr>
      <w:r>
        <w:tab/>
      </w:r>
      <w:r>
        <w:tab/>
      </w:r>
      <w:r>
        <w:tab/>
      </w:r>
      <w:r>
        <w:tab/>
      </w:r>
      <w:r>
        <w:tab/>
      </w:r>
      <w:r>
        <w:tab/>
      </w:r>
      <w:r>
        <w:tab/>
        <w:t>Secretary</w:t>
      </w:r>
    </w:p>
    <w:p w14:paraId="1DB226F3" w14:textId="77777777" w:rsidR="00A00010" w:rsidRDefault="00A00010" w:rsidP="00A00010">
      <w:pPr>
        <w:spacing w:after="0" w:line="240" w:lineRule="auto"/>
        <w:jc w:val="both"/>
      </w:pPr>
      <w:r>
        <w:lastRenderedPageBreak/>
        <w:t>Transcribed by Terry Miller</w:t>
      </w:r>
    </w:p>
    <w:p w14:paraId="568CF9EA" w14:textId="5BC8AEFB" w:rsidR="00A00010" w:rsidRDefault="00A00010" w:rsidP="00A00010">
      <w:pPr>
        <w:spacing w:after="0" w:line="240" w:lineRule="auto"/>
        <w:jc w:val="both"/>
      </w:pPr>
      <w:r>
        <w:t>A</w:t>
      </w:r>
      <w:r w:rsidR="00F937D2">
        <w:t>sst</w:t>
      </w:r>
      <w:r>
        <w:t>. Sec.</w:t>
      </w:r>
    </w:p>
    <w:p w14:paraId="23A4D6BB" w14:textId="795C6457" w:rsidR="00C8292D" w:rsidRDefault="00C8292D" w:rsidP="005F4882">
      <w:pPr>
        <w:spacing w:after="0" w:line="240" w:lineRule="auto"/>
        <w:jc w:val="both"/>
      </w:pP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8F689E">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1470" w14:textId="77777777" w:rsidR="00B81A41" w:rsidRDefault="00B81A41" w:rsidP="00C42AE0">
      <w:pPr>
        <w:spacing w:after="0" w:line="240" w:lineRule="auto"/>
      </w:pPr>
      <w:r>
        <w:separator/>
      </w:r>
    </w:p>
  </w:endnote>
  <w:endnote w:type="continuationSeparator" w:id="0">
    <w:p w14:paraId="1D2B429B" w14:textId="77777777" w:rsidR="00B81A41" w:rsidRDefault="00B81A41"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D73D6" w14:textId="77777777" w:rsidR="00B81A41" w:rsidRDefault="00B81A41" w:rsidP="00C42AE0">
      <w:pPr>
        <w:spacing w:after="0" w:line="240" w:lineRule="auto"/>
      </w:pPr>
      <w:r>
        <w:separator/>
      </w:r>
    </w:p>
  </w:footnote>
  <w:footnote w:type="continuationSeparator" w:id="0">
    <w:p w14:paraId="7AEFC479" w14:textId="77777777" w:rsidR="00B81A41" w:rsidRDefault="00B81A41"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3D6CAC"/>
    <w:multiLevelType w:val="hybridMultilevel"/>
    <w:tmpl w:val="B344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8"/>
  </w:num>
  <w:num w:numId="3" w16cid:durableId="920682009">
    <w:abstractNumId w:val="5"/>
  </w:num>
  <w:num w:numId="4" w16cid:durableId="1685279259">
    <w:abstractNumId w:val="7"/>
  </w:num>
  <w:num w:numId="5" w16cid:durableId="1012220776">
    <w:abstractNumId w:val="14"/>
  </w:num>
  <w:num w:numId="6" w16cid:durableId="1584028215">
    <w:abstractNumId w:val="6"/>
  </w:num>
  <w:num w:numId="7" w16cid:durableId="1310403979">
    <w:abstractNumId w:val="12"/>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1"/>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212915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07F38"/>
    <w:rsid w:val="000152AD"/>
    <w:rsid w:val="000351A0"/>
    <w:rsid w:val="00040C20"/>
    <w:rsid w:val="000432DD"/>
    <w:rsid w:val="000452F5"/>
    <w:rsid w:val="00046E42"/>
    <w:rsid w:val="00046F4B"/>
    <w:rsid w:val="000474B4"/>
    <w:rsid w:val="00050134"/>
    <w:rsid w:val="00062205"/>
    <w:rsid w:val="000622F1"/>
    <w:rsid w:val="000674F0"/>
    <w:rsid w:val="00067712"/>
    <w:rsid w:val="000728F3"/>
    <w:rsid w:val="00073DAE"/>
    <w:rsid w:val="000823DB"/>
    <w:rsid w:val="00082502"/>
    <w:rsid w:val="00091572"/>
    <w:rsid w:val="0009474E"/>
    <w:rsid w:val="000955A3"/>
    <w:rsid w:val="000A0306"/>
    <w:rsid w:val="000B476D"/>
    <w:rsid w:val="000C3F32"/>
    <w:rsid w:val="000D183A"/>
    <w:rsid w:val="000D2220"/>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600F"/>
    <w:rsid w:val="00107E74"/>
    <w:rsid w:val="00115365"/>
    <w:rsid w:val="00116A58"/>
    <w:rsid w:val="001172F7"/>
    <w:rsid w:val="00117A64"/>
    <w:rsid w:val="00120E72"/>
    <w:rsid w:val="00123CE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86627"/>
    <w:rsid w:val="00187A66"/>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20A9"/>
    <w:rsid w:val="00225995"/>
    <w:rsid w:val="0022622A"/>
    <w:rsid w:val="00233AF2"/>
    <w:rsid w:val="00235B0C"/>
    <w:rsid w:val="00236284"/>
    <w:rsid w:val="00241574"/>
    <w:rsid w:val="00241E34"/>
    <w:rsid w:val="00245952"/>
    <w:rsid w:val="00246BF0"/>
    <w:rsid w:val="00253149"/>
    <w:rsid w:val="00257996"/>
    <w:rsid w:val="00257A49"/>
    <w:rsid w:val="00261368"/>
    <w:rsid w:val="002634A3"/>
    <w:rsid w:val="00264C0E"/>
    <w:rsid w:val="002661BE"/>
    <w:rsid w:val="002663F9"/>
    <w:rsid w:val="00270D3B"/>
    <w:rsid w:val="002778A9"/>
    <w:rsid w:val="00277CD6"/>
    <w:rsid w:val="00280707"/>
    <w:rsid w:val="002815F3"/>
    <w:rsid w:val="0028185A"/>
    <w:rsid w:val="00282211"/>
    <w:rsid w:val="002861ED"/>
    <w:rsid w:val="00290F19"/>
    <w:rsid w:val="00293521"/>
    <w:rsid w:val="002A168D"/>
    <w:rsid w:val="002A3C13"/>
    <w:rsid w:val="002A5CA6"/>
    <w:rsid w:val="002B0923"/>
    <w:rsid w:val="002B0C36"/>
    <w:rsid w:val="002B3B15"/>
    <w:rsid w:val="002C18F6"/>
    <w:rsid w:val="002C2095"/>
    <w:rsid w:val="002C66FC"/>
    <w:rsid w:val="002D05BA"/>
    <w:rsid w:val="002D1AA0"/>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959"/>
    <w:rsid w:val="00360EC5"/>
    <w:rsid w:val="00361618"/>
    <w:rsid w:val="00361B5E"/>
    <w:rsid w:val="003622AA"/>
    <w:rsid w:val="003629BD"/>
    <w:rsid w:val="0036351A"/>
    <w:rsid w:val="00364951"/>
    <w:rsid w:val="00365889"/>
    <w:rsid w:val="003731C5"/>
    <w:rsid w:val="0037410A"/>
    <w:rsid w:val="00374A6F"/>
    <w:rsid w:val="003817BF"/>
    <w:rsid w:val="00382E7E"/>
    <w:rsid w:val="00384E74"/>
    <w:rsid w:val="00396143"/>
    <w:rsid w:val="003A25A4"/>
    <w:rsid w:val="003A48C0"/>
    <w:rsid w:val="003B6036"/>
    <w:rsid w:val="003B7C9C"/>
    <w:rsid w:val="003C1760"/>
    <w:rsid w:val="003C1B3A"/>
    <w:rsid w:val="003C336C"/>
    <w:rsid w:val="003C5996"/>
    <w:rsid w:val="003D05B4"/>
    <w:rsid w:val="003D5CAD"/>
    <w:rsid w:val="003D6FA9"/>
    <w:rsid w:val="003E405F"/>
    <w:rsid w:val="003E777D"/>
    <w:rsid w:val="003F0ADD"/>
    <w:rsid w:val="003F383F"/>
    <w:rsid w:val="003F4AB4"/>
    <w:rsid w:val="0040269F"/>
    <w:rsid w:val="00407AF4"/>
    <w:rsid w:val="00412363"/>
    <w:rsid w:val="004176DF"/>
    <w:rsid w:val="00420C6B"/>
    <w:rsid w:val="00420D98"/>
    <w:rsid w:val="0042245B"/>
    <w:rsid w:val="00427823"/>
    <w:rsid w:val="00432DB4"/>
    <w:rsid w:val="004372CC"/>
    <w:rsid w:val="00437968"/>
    <w:rsid w:val="00454B49"/>
    <w:rsid w:val="00454C34"/>
    <w:rsid w:val="00461229"/>
    <w:rsid w:val="0046227C"/>
    <w:rsid w:val="0046733B"/>
    <w:rsid w:val="00467A99"/>
    <w:rsid w:val="0047081B"/>
    <w:rsid w:val="00474F2B"/>
    <w:rsid w:val="004766C2"/>
    <w:rsid w:val="00477A37"/>
    <w:rsid w:val="00482462"/>
    <w:rsid w:val="0048560C"/>
    <w:rsid w:val="00486612"/>
    <w:rsid w:val="00491D4C"/>
    <w:rsid w:val="00493CA9"/>
    <w:rsid w:val="00493DD6"/>
    <w:rsid w:val="0049460F"/>
    <w:rsid w:val="00496382"/>
    <w:rsid w:val="004A1AB5"/>
    <w:rsid w:val="004A6A52"/>
    <w:rsid w:val="004A7D2D"/>
    <w:rsid w:val="004B0B92"/>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58E"/>
    <w:rsid w:val="00513DF1"/>
    <w:rsid w:val="00515948"/>
    <w:rsid w:val="00523AD4"/>
    <w:rsid w:val="00524549"/>
    <w:rsid w:val="00524CF7"/>
    <w:rsid w:val="00533807"/>
    <w:rsid w:val="0053624F"/>
    <w:rsid w:val="0053682F"/>
    <w:rsid w:val="005372FF"/>
    <w:rsid w:val="00540E3D"/>
    <w:rsid w:val="0054142E"/>
    <w:rsid w:val="00542C81"/>
    <w:rsid w:val="0054498C"/>
    <w:rsid w:val="005476B1"/>
    <w:rsid w:val="005502BF"/>
    <w:rsid w:val="0055409A"/>
    <w:rsid w:val="005648AB"/>
    <w:rsid w:val="00566A99"/>
    <w:rsid w:val="0057361A"/>
    <w:rsid w:val="0057748E"/>
    <w:rsid w:val="005807B3"/>
    <w:rsid w:val="005822E4"/>
    <w:rsid w:val="00583F6D"/>
    <w:rsid w:val="00592140"/>
    <w:rsid w:val="00593095"/>
    <w:rsid w:val="00593CF3"/>
    <w:rsid w:val="00597BDD"/>
    <w:rsid w:val="005A2322"/>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4AEC"/>
    <w:rsid w:val="006251E2"/>
    <w:rsid w:val="00626DFB"/>
    <w:rsid w:val="0063131E"/>
    <w:rsid w:val="0063542F"/>
    <w:rsid w:val="006402A4"/>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73D89"/>
    <w:rsid w:val="00682887"/>
    <w:rsid w:val="006838F5"/>
    <w:rsid w:val="006861F0"/>
    <w:rsid w:val="006879A0"/>
    <w:rsid w:val="00691597"/>
    <w:rsid w:val="006933AC"/>
    <w:rsid w:val="00696B32"/>
    <w:rsid w:val="00696EDB"/>
    <w:rsid w:val="006A2E1E"/>
    <w:rsid w:val="006A3374"/>
    <w:rsid w:val="006A3947"/>
    <w:rsid w:val="006A6F3B"/>
    <w:rsid w:val="006B04D4"/>
    <w:rsid w:val="006B1699"/>
    <w:rsid w:val="006B410E"/>
    <w:rsid w:val="006C4A99"/>
    <w:rsid w:val="006C58CE"/>
    <w:rsid w:val="006C6941"/>
    <w:rsid w:val="006D4995"/>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3797"/>
    <w:rsid w:val="0078435D"/>
    <w:rsid w:val="00791791"/>
    <w:rsid w:val="007973CE"/>
    <w:rsid w:val="007A5A7C"/>
    <w:rsid w:val="007B0944"/>
    <w:rsid w:val="007B247C"/>
    <w:rsid w:val="007C2CE5"/>
    <w:rsid w:val="007D5039"/>
    <w:rsid w:val="007D6132"/>
    <w:rsid w:val="007D6E96"/>
    <w:rsid w:val="007E4E34"/>
    <w:rsid w:val="007F6F8A"/>
    <w:rsid w:val="007F7892"/>
    <w:rsid w:val="00805A54"/>
    <w:rsid w:val="00806738"/>
    <w:rsid w:val="00812CBC"/>
    <w:rsid w:val="00812F16"/>
    <w:rsid w:val="00815B97"/>
    <w:rsid w:val="0082318E"/>
    <w:rsid w:val="00825A88"/>
    <w:rsid w:val="00830191"/>
    <w:rsid w:val="00830984"/>
    <w:rsid w:val="00830A17"/>
    <w:rsid w:val="008330D5"/>
    <w:rsid w:val="00833B9F"/>
    <w:rsid w:val="008412FB"/>
    <w:rsid w:val="0084143F"/>
    <w:rsid w:val="00842A65"/>
    <w:rsid w:val="0084406E"/>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944"/>
    <w:rsid w:val="008B4D94"/>
    <w:rsid w:val="008B5C38"/>
    <w:rsid w:val="008B7585"/>
    <w:rsid w:val="008C075C"/>
    <w:rsid w:val="008C07F4"/>
    <w:rsid w:val="008C1235"/>
    <w:rsid w:val="008C74A5"/>
    <w:rsid w:val="008D497F"/>
    <w:rsid w:val="008E10C5"/>
    <w:rsid w:val="008E2B0B"/>
    <w:rsid w:val="008E3703"/>
    <w:rsid w:val="008F0C89"/>
    <w:rsid w:val="008F2450"/>
    <w:rsid w:val="008F3235"/>
    <w:rsid w:val="008F689E"/>
    <w:rsid w:val="009003A4"/>
    <w:rsid w:val="009012DE"/>
    <w:rsid w:val="00902018"/>
    <w:rsid w:val="00902068"/>
    <w:rsid w:val="0090225A"/>
    <w:rsid w:val="00912D35"/>
    <w:rsid w:val="00912ED2"/>
    <w:rsid w:val="00914955"/>
    <w:rsid w:val="009170BA"/>
    <w:rsid w:val="009250E1"/>
    <w:rsid w:val="00925AFC"/>
    <w:rsid w:val="00931496"/>
    <w:rsid w:val="00931C91"/>
    <w:rsid w:val="00937BE4"/>
    <w:rsid w:val="00941AB5"/>
    <w:rsid w:val="00941F5D"/>
    <w:rsid w:val="00942C08"/>
    <w:rsid w:val="009457EA"/>
    <w:rsid w:val="00946B47"/>
    <w:rsid w:val="00952CF4"/>
    <w:rsid w:val="009545F8"/>
    <w:rsid w:val="0096609B"/>
    <w:rsid w:val="009671EA"/>
    <w:rsid w:val="009674C6"/>
    <w:rsid w:val="00970713"/>
    <w:rsid w:val="00971BD3"/>
    <w:rsid w:val="00973B74"/>
    <w:rsid w:val="00981A27"/>
    <w:rsid w:val="009820F4"/>
    <w:rsid w:val="0098324A"/>
    <w:rsid w:val="00983346"/>
    <w:rsid w:val="009837F5"/>
    <w:rsid w:val="00991080"/>
    <w:rsid w:val="0099286B"/>
    <w:rsid w:val="00997072"/>
    <w:rsid w:val="009A0237"/>
    <w:rsid w:val="009A0EF5"/>
    <w:rsid w:val="009A24C4"/>
    <w:rsid w:val="009A6309"/>
    <w:rsid w:val="009B06C8"/>
    <w:rsid w:val="009B40DB"/>
    <w:rsid w:val="009B4894"/>
    <w:rsid w:val="009B615C"/>
    <w:rsid w:val="009B64FC"/>
    <w:rsid w:val="009C10B0"/>
    <w:rsid w:val="009C1990"/>
    <w:rsid w:val="009D17CB"/>
    <w:rsid w:val="009D2E0B"/>
    <w:rsid w:val="009D4E86"/>
    <w:rsid w:val="009D7327"/>
    <w:rsid w:val="009D7A4D"/>
    <w:rsid w:val="009E182B"/>
    <w:rsid w:val="009E524F"/>
    <w:rsid w:val="009E7527"/>
    <w:rsid w:val="009F0B57"/>
    <w:rsid w:val="009F143B"/>
    <w:rsid w:val="009F35A6"/>
    <w:rsid w:val="009F7A6E"/>
    <w:rsid w:val="00A00010"/>
    <w:rsid w:val="00A04727"/>
    <w:rsid w:val="00A13F97"/>
    <w:rsid w:val="00A17F33"/>
    <w:rsid w:val="00A2199F"/>
    <w:rsid w:val="00A22E8E"/>
    <w:rsid w:val="00A23BDF"/>
    <w:rsid w:val="00A27B7D"/>
    <w:rsid w:val="00A31CB8"/>
    <w:rsid w:val="00A45EFD"/>
    <w:rsid w:val="00A500B0"/>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30AB"/>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17EAE"/>
    <w:rsid w:val="00B21883"/>
    <w:rsid w:val="00B31831"/>
    <w:rsid w:val="00B336AC"/>
    <w:rsid w:val="00B34291"/>
    <w:rsid w:val="00B3576E"/>
    <w:rsid w:val="00B36669"/>
    <w:rsid w:val="00B40AF7"/>
    <w:rsid w:val="00B47C9D"/>
    <w:rsid w:val="00B5351F"/>
    <w:rsid w:val="00B556F4"/>
    <w:rsid w:val="00B55FFA"/>
    <w:rsid w:val="00B56635"/>
    <w:rsid w:val="00B70628"/>
    <w:rsid w:val="00B73799"/>
    <w:rsid w:val="00B77916"/>
    <w:rsid w:val="00B80216"/>
    <w:rsid w:val="00B81A41"/>
    <w:rsid w:val="00B82243"/>
    <w:rsid w:val="00B8392F"/>
    <w:rsid w:val="00B8442C"/>
    <w:rsid w:val="00B84ED8"/>
    <w:rsid w:val="00B8680F"/>
    <w:rsid w:val="00B86B80"/>
    <w:rsid w:val="00B90BD9"/>
    <w:rsid w:val="00B967FB"/>
    <w:rsid w:val="00B96F52"/>
    <w:rsid w:val="00BA46B7"/>
    <w:rsid w:val="00BA4D2A"/>
    <w:rsid w:val="00BA5C2E"/>
    <w:rsid w:val="00BA6D54"/>
    <w:rsid w:val="00BA73C9"/>
    <w:rsid w:val="00BB0C95"/>
    <w:rsid w:val="00BB1333"/>
    <w:rsid w:val="00BB21E6"/>
    <w:rsid w:val="00BB27BD"/>
    <w:rsid w:val="00BB6637"/>
    <w:rsid w:val="00BC1872"/>
    <w:rsid w:val="00BC1CBA"/>
    <w:rsid w:val="00BC39F6"/>
    <w:rsid w:val="00BC5905"/>
    <w:rsid w:val="00BC5B61"/>
    <w:rsid w:val="00BD1C63"/>
    <w:rsid w:val="00BD5D60"/>
    <w:rsid w:val="00BD624F"/>
    <w:rsid w:val="00BD69E0"/>
    <w:rsid w:val="00BE12BB"/>
    <w:rsid w:val="00BE3906"/>
    <w:rsid w:val="00BE4566"/>
    <w:rsid w:val="00BE62D6"/>
    <w:rsid w:val="00BF2AF9"/>
    <w:rsid w:val="00BF67BC"/>
    <w:rsid w:val="00C00E28"/>
    <w:rsid w:val="00C01A74"/>
    <w:rsid w:val="00C01AB5"/>
    <w:rsid w:val="00C020CE"/>
    <w:rsid w:val="00C0306B"/>
    <w:rsid w:val="00C1325A"/>
    <w:rsid w:val="00C1369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61E"/>
    <w:rsid w:val="00C678F5"/>
    <w:rsid w:val="00C67D34"/>
    <w:rsid w:val="00C70E39"/>
    <w:rsid w:val="00C716D0"/>
    <w:rsid w:val="00C73EB5"/>
    <w:rsid w:val="00C80397"/>
    <w:rsid w:val="00C80AF3"/>
    <w:rsid w:val="00C8292D"/>
    <w:rsid w:val="00C82CED"/>
    <w:rsid w:val="00C833B0"/>
    <w:rsid w:val="00C83742"/>
    <w:rsid w:val="00C83E04"/>
    <w:rsid w:val="00C8604D"/>
    <w:rsid w:val="00C87A06"/>
    <w:rsid w:val="00C90317"/>
    <w:rsid w:val="00C94D06"/>
    <w:rsid w:val="00C96BB7"/>
    <w:rsid w:val="00C97CF2"/>
    <w:rsid w:val="00CA68A7"/>
    <w:rsid w:val="00CA72B4"/>
    <w:rsid w:val="00CA7D94"/>
    <w:rsid w:val="00CA7E38"/>
    <w:rsid w:val="00CB0AF1"/>
    <w:rsid w:val="00CB0E8C"/>
    <w:rsid w:val="00CB1918"/>
    <w:rsid w:val="00CB2518"/>
    <w:rsid w:val="00CB3D5F"/>
    <w:rsid w:val="00CB4830"/>
    <w:rsid w:val="00CB7DAE"/>
    <w:rsid w:val="00CC0074"/>
    <w:rsid w:val="00CC1138"/>
    <w:rsid w:val="00CD02E0"/>
    <w:rsid w:val="00CD0DFF"/>
    <w:rsid w:val="00CD2E5B"/>
    <w:rsid w:val="00CD48E4"/>
    <w:rsid w:val="00CD5F40"/>
    <w:rsid w:val="00CE5618"/>
    <w:rsid w:val="00CE58A6"/>
    <w:rsid w:val="00CE616F"/>
    <w:rsid w:val="00CE7492"/>
    <w:rsid w:val="00CE78FF"/>
    <w:rsid w:val="00CE7D99"/>
    <w:rsid w:val="00CF4862"/>
    <w:rsid w:val="00CF5048"/>
    <w:rsid w:val="00CF5A96"/>
    <w:rsid w:val="00CF5B4E"/>
    <w:rsid w:val="00D016CC"/>
    <w:rsid w:val="00D019A4"/>
    <w:rsid w:val="00D032C5"/>
    <w:rsid w:val="00D033F1"/>
    <w:rsid w:val="00D03D90"/>
    <w:rsid w:val="00D1275F"/>
    <w:rsid w:val="00D12AE9"/>
    <w:rsid w:val="00D12D8A"/>
    <w:rsid w:val="00D13F9B"/>
    <w:rsid w:val="00D153D2"/>
    <w:rsid w:val="00D15C18"/>
    <w:rsid w:val="00D16AF6"/>
    <w:rsid w:val="00D16C57"/>
    <w:rsid w:val="00D17499"/>
    <w:rsid w:val="00D20BDA"/>
    <w:rsid w:val="00D22511"/>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C4D"/>
    <w:rsid w:val="00D71D77"/>
    <w:rsid w:val="00D74D68"/>
    <w:rsid w:val="00D7633D"/>
    <w:rsid w:val="00D8291F"/>
    <w:rsid w:val="00D84AD3"/>
    <w:rsid w:val="00D90EFC"/>
    <w:rsid w:val="00D95980"/>
    <w:rsid w:val="00D96AF1"/>
    <w:rsid w:val="00DA17C9"/>
    <w:rsid w:val="00DA274D"/>
    <w:rsid w:val="00DA6F43"/>
    <w:rsid w:val="00DA7847"/>
    <w:rsid w:val="00DB0F2D"/>
    <w:rsid w:val="00DB2E9C"/>
    <w:rsid w:val="00DB74C0"/>
    <w:rsid w:val="00DB79F0"/>
    <w:rsid w:val="00DC27F8"/>
    <w:rsid w:val="00DC3051"/>
    <w:rsid w:val="00DC4C73"/>
    <w:rsid w:val="00DD037B"/>
    <w:rsid w:val="00DD356A"/>
    <w:rsid w:val="00DE02EA"/>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514B"/>
    <w:rsid w:val="00E47406"/>
    <w:rsid w:val="00E50FC7"/>
    <w:rsid w:val="00E5602E"/>
    <w:rsid w:val="00E60B39"/>
    <w:rsid w:val="00E618AB"/>
    <w:rsid w:val="00E631FC"/>
    <w:rsid w:val="00E639DC"/>
    <w:rsid w:val="00E63B4F"/>
    <w:rsid w:val="00E66460"/>
    <w:rsid w:val="00E66B09"/>
    <w:rsid w:val="00E6705B"/>
    <w:rsid w:val="00E67E78"/>
    <w:rsid w:val="00E73210"/>
    <w:rsid w:val="00E74310"/>
    <w:rsid w:val="00E74B87"/>
    <w:rsid w:val="00E772F8"/>
    <w:rsid w:val="00E77DBF"/>
    <w:rsid w:val="00E8007A"/>
    <w:rsid w:val="00E800FE"/>
    <w:rsid w:val="00E82C7E"/>
    <w:rsid w:val="00E837C7"/>
    <w:rsid w:val="00E87B05"/>
    <w:rsid w:val="00E91F2C"/>
    <w:rsid w:val="00E92195"/>
    <w:rsid w:val="00E93252"/>
    <w:rsid w:val="00E9501F"/>
    <w:rsid w:val="00EA0707"/>
    <w:rsid w:val="00EA176E"/>
    <w:rsid w:val="00EA3EDB"/>
    <w:rsid w:val="00EA4BF6"/>
    <w:rsid w:val="00EA6B81"/>
    <w:rsid w:val="00EA710E"/>
    <w:rsid w:val="00EB006D"/>
    <w:rsid w:val="00EB2A5F"/>
    <w:rsid w:val="00EB6639"/>
    <w:rsid w:val="00EC10A4"/>
    <w:rsid w:val="00EC352F"/>
    <w:rsid w:val="00ED2284"/>
    <w:rsid w:val="00ED3DDE"/>
    <w:rsid w:val="00ED4805"/>
    <w:rsid w:val="00ED4E65"/>
    <w:rsid w:val="00ED74D9"/>
    <w:rsid w:val="00ED7D76"/>
    <w:rsid w:val="00EE1E7A"/>
    <w:rsid w:val="00EE363C"/>
    <w:rsid w:val="00EE39FD"/>
    <w:rsid w:val="00EE448C"/>
    <w:rsid w:val="00EF10D1"/>
    <w:rsid w:val="00F02E8B"/>
    <w:rsid w:val="00F05D6A"/>
    <w:rsid w:val="00F10ECD"/>
    <w:rsid w:val="00F11B4A"/>
    <w:rsid w:val="00F17EE3"/>
    <w:rsid w:val="00F22EDB"/>
    <w:rsid w:val="00F23A49"/>
    <w:rsid w:val="00F265BE"/>
    <w:rsid w:val="00F32FCB"/>
    <w:rsid w:val="00F33B54"/>
    <w:rsid w:val="00F409A7"/>
    <w:rsid w:val="00F4181B"/>
    <w:rsid w:val="00F42A24"/>
    <w:rsid w:val="00F446A2"/>
    <w:rsid w:val="00F461CC"/>
    <w:rsid w:val="00F466A5"/>
    <w:rsid w:val="00F55005"/>
    <w:rsid w:val="00F57955"/>
    <w:rsid w:val="00F60DC4"/>
    <w:rsid w:val="00F634BA"/>
    <w:rsid w:val="00F6453B"/>
    <w:rsid w:val="00F70384"/>
    <w:rsid w:val="00F70E81"/>
    <w:rsid w:val="00F738C4"/>
    <w:rsid w:val="00F74980"/>
    <w:rsid w:val="00F7762F"/>
    <w:rsid w:val="00F8542B"/>
    <w:rsid w:val="00F86839"/>
    <w:rsid w:val="00F90712"/>
    <w:rsid w:val="00F91173"/>
    <w:rsid w:val="00F937D2"/>
    <w:rsid w:val="00FA0F68"/>
    <w:rsid w:val="00FA2641"/>
    <w:rsid w:val="00FA37C5"/>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098408116">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5</cp:revision>
  <cp:lastPrinted>2016-06-15T15:56:00Z</cp:lastPrinted>
  <dcterms:created xsi:type="dcterms:W3CDTF">2025-05-12T15:55:00Z</dcterms:created>
  <dcterms:modified xsi:type="dcterms:W3CDTF">2025-05-19T13:15:00Z</dcterms:modified>
</cp:coreProperties>
</file>