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079315CC" w:rsidR="00AA0394" w:rsidRDefault="002E545F" w:rsidP="00C42AE0">
      <w:pPr>
        <w:spacing w:after="0" w:line="240" w:lineRule="auto"/>
        <w:jc w:val="both"/>
      </w:pPr>
      <w:r>
        <w:tab/>
      </w:r>
      <w:r>
        <w:tab/>
      </w:r>
      <w:r>
        <w:tab/>
      </w:r>
      <w:r>
        <w:tab/>
      </w:r>
      <w:r>
        <w:tab/>
      </w:r>
      <w:r>
        <w:tab/>
      </w:r>
      <w:r>
        <w:tab/>
      </w:r>
      <w:r w:rsidR="00611EB8">
        <w:t>June 13, 2024</w:t>
      </w:r>
    </w:p>
    <w:p w14:paraId="19DFB8F0" w14:textId="77777777" w:rsidR="00AA0394" w:rsidRDefault="00AA0394" w:rsidP="00C42AE0">
      <w:pPr>
        <w:spacing w:after="0" w:line="240" w:lineRule="auto"/>
        <w:jc w:val="both"/>
      </w:pPr>
    </w:p>
    <w:p w14:paraId="36C691E0" w14:textId="69F3F637" w:rsidR="00AA0394" w:rsidRDefault="003D05B4" w:rsidP="00C42AE0">
      <w:pPr>
        <w:spacing w:after="0" w:line="240" w:lineRule="auto"/>
        <w:jc w:val="both"/>
      </w:pPr>
      <w:r>
        <w:tab/>
      </w:r>
      <w:r w:rsidR="00797C29">
        <w:t xml:space="preserve"> </w:t>
      </w:r>
      <w:r w:rsidR="005E5FFA">
        <w:t xml:space="preserve">Chairman </w:t>
      </w:r>
      <w:r w:rsidR="00611EB8">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32DB4E24"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144711">
        <w:t xml:space="preserve">Asst. Treasurer </w:t>
      </w:r>
      <w:r w:rsidR="00983346">
        <w:t>Samuel Moyer</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11EB8">
        <w:t>(absent)</w:t>
      </w:r>
      <w:r w:rsidR="00696B32">
        <w:t xml:space="preserve">; </w:t>
      </w:r>
      <w:r w:rsidR="00983346">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E00EEF4" w14:textId="1ACFED3F" w:rsidR="0051095F"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611EB8">
        <w:rPr>
          <w:u w:val="single"/>
        </w:rPr>
        <w:t>Angley</w:t>
      </w:r>
      <w:r w:rsidR="00797C29">
        <w:rPr>
          <w:u w:val="single"/>
        </w:rPr>
        <w:t>;</w:t>
      </w:r>
      <w:r w:rsidR="008C1235">
        <w:rPr>
          <w:u w:val="single"/>
        </w:rPr>
        <w:t xml:space="preserve"> </w:t>
      </w:r>
      <w:r w:rsidR="00BB1333">
        <w:rPr>
          <w:u w:val="single"/>
        </w:rPr>
        <w:t xml:space="preserve">Second by Mr. </w:t>
      </w:r>
      <w:r w:rsidR="00611EB8">
        <w:rPr>
          <w:u w:val="single"/>
        </w:rPr>
        <w:t>Ziegler</w:t>
      </w:r>
      <w:r w:rsidRPr="00D30D81">
        <w:rPr>
          <w:u w:val="single"/>
        </w:rPr>
        <w:t>:</w:t>
      </w:r>
      <w:r>
        <w:t xml:space="preserve">  To approve the minutes</w:t>
      </w:r>
      <w:r w:rsidR="00D30D81">
        <w:t xml:space="preserve"> of </w:t>
      </w:r>
      <w:r w:rsidR="00361B5E">
        <w:t>the</w:t>
      </w:r>
      <w:r w:rsidR="00600353">
        <w:t xml:space="preserve"> </w:t>
      </w:r>
      <w:r w:rsidR="00611EB8">
        <w:t>May 9</w:t>
      </w:r>
      <w:r w:rsidR="009F35A6">
        <w:t>, 202</w:t>
      </w:r>
      <w:r w:rsidR="00144711">
        <w:t>4</w:t>
      </w:r>
      <w:r w:rsidR="00682887">
        <w:t xml:space="preserve"> </w:t>
      </w:r>
      <w:r w:rsidR="00D30D81">
        <w:t xml:space="preserve">meeting as distributed. </w:t>
      </w:r>
      <w:r w:rsidR="003113E6">
        <w:t xml:space="preserve"> Motion passed unanimously.</w:t>
      </w:r>
    </w:p>
    <w:p w14:paraId="20F3C537" w14:textId="77777777" w:rsidR="00611EB8" w:rsidRDefault="00611EB8" w:rsidP="003113E6">
      <w:pPr>
        <w:spacing w:after="0" w:line="240" w:lineRule="auto"/>
        <w:jc w:val="both"/>
      </w:pPr>
    </w:p>
    <w:p w14:paraId="60A150D0" w14:textId="77777777" w:rsidR="00611EB8" w:rsidRDefault="00611EB8" w:rsidP="003113E6">
      <w:pPr>
        <w:spacing w:after="0" w:line="240" w:lineRule="auto"/>
        <w:jc w:val="both"/>
      </w:pPr>
    </w:p>
    <w:p w14:paraId="47BE7402" w14:textId="784461D8" w:rsidR="00611EB8" w:rsidRDefault="00611EB8" w:rsidP="00611EB8">
      <w:pPr>
        <w:spacing w:after="0" w:line="240" w:lineRule="auto"/>
        <w:jc w:val="both"/>
      </w:pPr>
      <w:r>
        <w:t>Mr. Hammer abstained from the vote, due to his absence from the May 9, 2024 meeting.</w:t>
      </w:r>
    </w:p>
    <w:p w14:paraId="70755ABF" w14:textId="77777777" w:rsidR="00611EB8" w:rsidRDefault="00611EB8" w:rsidP="00611EB8">
      <w:pPr>
        <w:spacing w:after="0" w:line="240" w:lineRule="auto"/>
        <w:jc w:val="both"/>
      </w:pPr>
    </w:p>
    <w:p w14:paraId="61275269" w14:textId="77777777" w:rsidR="00611EB8" w:rsidRDefault="00611EB8" w:rsidP="00611EB8">
      <w:pPr>
        <w:spacing w:after="0" w:line="240" w:lineRule="auto"/>
        <w:jc w:val="both"/>
      </w:pPr>
    </w:p>
    <w:p w14:paraId="3C917E41" w14:textId="77777777" w:rsidR="00611EB8" w:rsidRDefault="00611EB8" w:rsidP="00611EB8">
      <w:pPr>
        <w:spacing w:after="0" w:line="240" w:lineRule="auto"/>
        <w:jc w:val="both"/>
      </w:pPr>
      <w:r>
        <w:tab/>
      </w:r>
      <w:r>
        <w:tab/>
      </w:r>
      <w:r>
        <w:tab/>
      </w:r>
      <w:r>
        <w:tab/>
      </w:r>
      <w:r>
        <w:tab/>
      </w:r>
      <w:r>
        <w:tab/>
      </w:r>
      <w:r>
        <w:tab/>
        <w:t>________________________________</w:t>
      </w:r>
    </w:p>
    <w:p w14:paraId="34A563F9" w14:textId="1EC671BD" w:rsidR="00611EB8" w:rsidRDefault="00611EB8" w:rsidP="00611EB8">
      <w:pPr>
        <w:spacing w:after="0" w:line="240" w:lineRule="auto"/>
        <w:jc w:val="both"/>
      </w:pPr>
      <w:r>
        <w:t xml:space="preserve">                                                                                                      Steven Hammer</w:t>
      </w:r>
    </w:p>
    <w:p w14:paraId="4F5BE811" w14:textId="77777777" w:rsidR="00983346" w:rsidRDefault="00983346" w:rsidP="00C61F31">
      <w:pPr>
        <w:spacing w:after="0" w:line="240" w:lineRule="auto"/>
        <w:jc w:val="both"/>
        <w:rPr>
          <w:u w:val="single"/>
        </w:rPr>
      </w:pPr>
    </w:p>
    <w:p w14:paraId="79DEA543" w14:textId="77777777" w:rsidR="00983346" w:rsidRDefault="00FC27BD" w:rsidP="00C61F31">
      <w:pPr>
        <w:spacing w:after="0" w:line="240" w:lineRule="auto"/>
        <w:jc w:val="both"/>
        <w:rPr>
          <w:u w:val="single"/>
        </w:rPr>
      </w:pPr>
      <w:r>
        <w:rPr>
          <w:u w:val="single"/>
        </w:rPr>
        <w:t>CITIZEN’S COMMENTS</w:t>
      </w:r>
    </w:p>
    <w:p w14:paraId="054FBB45" w14:textId="77777777" w:rsidR="00983346" w:rsidRDefault="00983346" w:rsidP="00C61F31">
      <w:pPr>
        <w:spacing w:after="0" w:line="240" w:lineRule="auto"/>
        <w:jc w:val="both"/>
        <w:rPr>
          <w:u w:val="single"/>
        </w:rPr>
      </w:pPr>
    </w:p>
    <w:p w14:paraId="459B2F1F" w14:textId="5EA9F595" w:rsidR="00542A3E" w:rsidRPr="00542A3E" w:rsidRDefault="00797C2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5013F041" w14:textId="77777777" w:rsidR="006F789D" w:rsidRDefault="006F789D" w:rsidP="00542A3E">
      <w:pPr>
        <w:pStyle w:val="ListParagraph"/>
        <w:numPr>
          <w:ilvl w:val="0"/>
          <w:numId w:val="18"/>
        </w:numPr>
        <w:spacing w:after="0" w:line="240" w:lineRule="auto"/>
        <w:jc w:val="both"/>
      </w:pPr>
      <w:r>
        <w:t>EPA Cybersecurity letter</w:t>
      </w:r>
    </w:p>
    <w:p w14:paraId="10B17606" w14:textId="36A7134A" w:rsidR="00144711" w:rsidRDefault="006F789D" w:rsidP="00542A3E">
      <w:pPr>
        <w:pStyle w:val="ListParagraph"/>
        <w:numPr>
          <w:ilvl w:val="0"/>
          <w:numId w:val="18"/>
        </w:numPr>
        <w:spacing w:after="0" w:line="240" w:lineRule="auto"/>
        <w:jc w:val="both"/>
      </w:pPr>
      <w:r>
        <w:t>Hanover Engineering letter to Tech Cast about remediation</w:t>
      </w:r>
      <w:r w:rsidR="00797C29">
        <w:t xml:space="preserve">  </w:t>
      </w:r>
    </w:p>
    <w:p w14:paraId="1619EE42" w14:textId="77777777" w:rsidR="00D172B7" w:rsidRDefault="00D172B7" w:rsidP="00D172B7">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1893FA94"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611EB8">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644B7746"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611EB8">
        <w:rPr>
          <w:u w:val="single"/>
        </w:rPr>
        <w:t>JUNE</w:t>
      </w:r>
      <w:r w:rsidR="00A719AB">
        <w:rPr>
          <w:u w:val="single"/>
        </w:rPr>
        <w:t xml:space="preserve"> 20</w:t>
      </w:r>
      <w:r w:rsidR="00F446A2">
        <w:rPr>
          <w:u w:val="single"/>
        </w:rPr>
        <w:t>2</w:t>
      </w:r>
      <w:r w:rsidR="008330D5">
        <w:rPr>
          <w:u w:val="single"/>
        </w:rPr>
        <w:t>4</w:t>
      </w:r>
      <w:r>
        <w:t>:</w:t>
      </w:r>
    </w:p>
    <w:p w14:paraId="1D8A90C2" w14:textId="77777777" w:rsidR="00DC17D5" w:rsidRDefault="00DC17D5" w:rsidP="00DC17D5">
      <w:pPr>
        <w:spacing w:after="0"/>
      </w:pPr>
    </w:p>
    <w:p w14:paraId="25AACD81" w14:textId="362DFE89" w:rsidR="00DC17D5" w:rsidRDefault="00DC17D5" w:rsidP="00DC17D5">
      <w:pPr>
        <w:spacing w:after="0"/>
      </w:pPr>
      <w:r>
        <w:t>1.</w:t>
      </w:r>
      <w:r>
        <w:tab/>
        <w:t>Cycle #1</w:t>
      </w:r>
      <w:r w:rsidRPr="00910803">
        <w:t xml:space="preserve">’s meters </w:t>
      </w:r>
      <w:r>
        <w:t>were read for the month June 2024.</w:t>
      </w:r>
    </w:p>
    <w:p w14:paraId="249A8CE1" w14:textId="77777777" w:rsidR="00DC17D5" w:rsidRDefault="00DC17D5" w:rsidP="00DC17D5">
      <w:pPr>
        <w:spacing w:after="0"/>
      </w:pPr>
      <w:r>
        <w:lastRenderedPageBreak/>
        <w:t>2.</w:t>
      </w:r>
      <w:r>
        <w:tab/>
        <w:t>40 Pa One Calls were responded to in May 2024.</w:t>
      </w:r>
    </w:p>
    <w:p w14:paraId="581B645C" w14:textId="77777777" w:rsidR="00DC17D5" w:rsidRDefault="00DC17D5" w:rsidP="00DC17D5">
      <w:pPr>
        <w:spacing w:after="0"/>
        <w:ind w:left="720" w:hanging="720"/>
      </w:pPr>
      <w:r>
        <w:t>3.</w:t>
      </w:r>
      <w:r>
        <w:tab/>
        <w:t>The service was replaced at 226 W. Carpenter.</w:t>
      </w:r>
    </w:p>
    <w:p w14:paraId="2DE60859" w14:textId="77777777" w:rsidR="00DC17D5" w:rsidRDefault="00DC17D5" w:rsidP="00DC17D5">
      <w:pPr>
        <w:spacing w:after="0"/>
        <w:ind w:left="720" w:hanging="720"/>
      </w:pPr>
      <w:r>
        <w:t xml:space="preserve">4. </w:t>
      </w:r>
      <w:r>
        <w:tab/>
        <w:t>The blow-off at 600 S. Locust Street was replaced.</w:t>
      </w:r>
    </w:p>
    <w:p w14:paraId="6CDAF986" w14:textId="77777777" w:rsidR="00DC17D5" w:rsidRDefault="00DC17D5" w:rsidP="00DC17D5">
      <w:pPr>
        <w:spacing w:after="0"/>
        <w:ind w:left="720" w:hanging="720"/>
      </w:pPr>
      <w:r>
        <w:t xml:space="preserve">5. </w:t>
      </w:r>
      <w:r>
        <w:tab/>
        <w:t>A.H. Moyer used their vac truck and repaired and or replaced 8 curb boxes that we could not get on to replace or turn off water for non-payment.</w:t>
      </w:r>
    </w:p>
    <w:p w14:paraId="27A3768D" w14:textId="77777777" w:rsidR="00DC17D5" w:rsidRDefault="00DC17D5" w:rsidP="00DC17D5">
      <w:pPr>
        <w:spacing w:after="0"/>
        <w:ind w:left="720" w:hanging="720"/>
      </w:pPr>
      <w:r>
        <w:t xml:space="preserve">6. </w:t>
      </w:r>
      <w:r>
        <w:tab/>
        <w:t>The Heim Group will be installing inline electric monitoring devise to monitor the incoming electric at the water treatment plant.</w:t>
      </w:r>
    </w:p>
    <w:p w14:paraId="098080C4" w14:textId="77777777" w:rsidR="00B42796" w:rsidRDefault="00B42796" w:rsidP="00B55FFA">
      <w:pPr>
        <w:spacing w:after="0" w:line="240" w:lineRule="auto"/>
        <w:jc w:val="both"/>
      </w:pPr>
    </w:p>
    <w:p w14:paraId="737ADCC7" w14:textId="77777777" w:rsidR="00DF4089" w:rsidRDefault="00DF4089" w:rsidP="006530C1">
      <w:pPr>
        <w:spacing w:after="0"/>
        <w:rPr>
          <w:u w:val="single"/>
        </w:rPr>
      </w:pPr>
    </w:p>
    <w:p w14:paraId="6674942A" w14:textId="6C5C0BA7"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DC17D5">
        <w:rPr>
          <w:u w:val="single"/>
        </w:rPr>
        <w:t>JUNE</w:t>
      </w:r>
      <w:r w:rsidR="00CE58A6">
        <w:rPr>
          <w:u w:val="single"/>
        </w:rPr>
        <w:t xml:space="preserve"> </w:t>
      </w:r>
      <w:r w:rsidR="00E618AB">
        <w:rPr>
          <w:u w:val="single"/>
        </w:rPr>
        <w:t>20</w:t>
      </w:r>
      <w:r w:rsidR="00657358">
        <w:rPr>
          <w:u w:val="single"/>
        </w:rPr>
        <w:t>2</w:t>
      </w:r>
      <w:r w:rsidR="008330D5">
        <w:rPr>
          <w:u w:val="single"/>
        </w:rPr>
        <w:t>4</w:t>
      </w:r>
      <w:r w:rsidR="00A613A8">
        <w:rPr>
          <w:u w:val="single"/>
        </w:rPr>
        <w:t>:</w:t>
      </w:r>
    </w:p>
    <w:p w14:paraId="789AD740" w14:textId="77777777" w:rsidR="00DC17D5" w:rsidRDefault="00DC17D5" w:rsidP="006530C1">
      <w:pPr>
        <w:spacing w:after="0"/>
        <w:rPr>
          <w:u w:val="single"/>
        </w:rPr>
      </w:pPr>
    </w:p>
    <w:p w14:paraId="612B2F26" w14:textId="77777777" w:rsidR="00DC17D5" w:rsidRPr="00006934" w:rsidRDefault="00DC17D5" w:rsidP="00DC17D5">
      <w:pPr>
        <w:pStyle w:val="ListParagraph"/>
        <w:numPr>
          <w:ilvl w:val="0"/>
          <w:numId w:val="11"/>
        </w:numPr>
        <w:rPr>
          <w:sz w:val="24"/>
          <w:szCs w:val="24"/>
          <w:u w:val="single"/>
        </w:rPr>
      </w:pPr>
      <w:r>
        <w:rPr>
          <w:sz w:val="24"/>
          <w:szCs w:val="24"/>
        </w:rPr>
        <w:t xml:space="preserve">There were 0 new connection fees paid since last meeting.  </w:t>
      </w:r>
    </w:p>
    <w:p w14:paraId="50BCB93E" w14:textId="77777777" w:rsidR="00DC17D5" w:rsidRPr="007D057D" w:rsidRDefault="00DC17D5" w:rsidP="00DC17D5">
      <w:pPr>
        <w:pStyle w:val="ListParagraph"/>
        <w:numPr>
          <w:ilvl w:val="0"/>
          <w:numId w:val="11"/>
        </w:numPr>
        <w:rPr>
          <w:sz w:val="24"/>
          <w:szCs w:val="24"/>
          <w:u w:val="single"/>
        </w:rPr>
      </w:pPr>
      <w:r w:rsidRPr="00EB59AA">
        <w:rPr>
          <w:sz w:val="24"/>
          <w:szCs w:val="24"/>
        </w:rPr>
        <w:t>There w</w:t>
      </w:r>
      <w:r>
        <w:rPr>
          <w:sz w:val="24"/>
          <w:szCs w:val="24"/>
        </w:rPr>
        <w:t>as</w:t>
      </w:r>
      <w:r w:rsidRPr="00EB59AA">
        <w:rPr>
          <w:sz w:val="24"/>
          <w:szCs w:val="24"/>
        </w:rPr>
        <w:t xml:space="preserve"> </w:t>
      </w:r>
      <w:r>
        <w:rPr>
          <w:sz w:val="24"/>
          <w:szCs w:val="24"/>
        </w:rPr>
        <w:t xml:space="preserve">1 </w:t>
      </w:r>
      <w:r w:rsidRPr="00EB59AA">
        <w:rPr>
          <w:sz w:val="24"/>
          <w:szCs w:val="24"/>
        </w:rPr>
        <w:t xml:space="preserve">bad </w:t>
      </w:r>
      <w:r>
        <w:rPr>
          <w:sz w:val="24"/>
          <w:szCs w:val="24"/>
        </w:rPr>
        <w:t xml:space="preserve">debit </w:t>
      </w:r>
      <w:r w:rsidRPr="00EB59AA">
        <w:rPr>
          <w:sz w:val="24"/>
          <w:szCs w:val="24"/>
        </w:rPr>
        <w:t>last month.</w:t>
      </w:r>
      <w:r>
        <w:rPr>
          <w:sz w:val="24"/>
          <w:szCs w:val="24"/>
        </w:rPr>
        <w:t xml:space="preserve">  A customer claimed a payment she made was fraudulent and PayPal rejected it without checking with us.  The customer later realized it wasn’t fraud and repaid us.  We incurred no bank fees for this so the $50.00 fee to her was waived.  We are now in dispute with Invoice Cloud over the rejected debit.  They are threatening to hold all credit card payments to us unless we give authorization to withhold funds for bad debits.</w:t>
      </w:r>
    </w:p>
    <w:p w14:paraId="731B63B3" w14:textId="77777777" w:rsidR="00DC17D5" w:rsidRPr="00EB59AA" w:rsidRDefault="00DC17D5" w:rsidP="00DC17D5">
      <w:pPr>
        <w:pStyle w:val="ListParagraph"/>
        <w:numPr>
          <w:ilvl w:val="0"/>
          <w:numId w:val="11"/>
        </w:numPr>
        <w:rPr>
          <w:sz w:val="24"/>
          <w:szCs w:val="24"/>
          <w:u w:val="single"/>
        </w:rPr>
      </w:pPr>
      <w:r>
        <w:rPr>
          <w:sz w:val="24"/>
          <w:szCs w:val="24"/>
        </w:rPr>
        <w:t xml:space="preserve">Glenn Thomas paid his bad check plus fees. </w:t>
      </w:r>
    </w:p>
    <w:p w14:paraId="7CCCC49B" w14:textId="77777777" w:rsidR="00DC17D5" w:rsidRPr="00EB59AA" w:rsidRDefault="00DC17D5" w:rsidP="00DC17D5">
      <w:pPr>
        <w:pStyle w:val="ListParagraph"/>
        <w:numPr>
          <w:ilvl w:val="0"/>
          <w:numId w:val="11"/>
        </w:numPr>
        <w:rPr>
          <w:sz w:val="24"/>
          <w:szCs w:val="24"/>
          <w:u w:val="single"/>
        </w:rPr>
      </w:pPr>
      <w:r w:rsidRPr="00EB59AA">
        <w:rPr>
          <w:sz w:val="24"/>
          <w:szCs w:val="24"/>
        </w:rPr>
        <w:t xml:space="preserve">We posted </w:t>
      </w:r>
      <w:r>
        <w:rPr>
          <w:sz w:val="24"/>
          <w:szCs w:val="24"/>
        </w:rPr>
        <w:t>21</w:t>
      </w:r>
      <w:r w:rsidRPr="00EB59AA">
        <w:rPr>
          <w:sz w:val="24"/>
          <w:szCs w:val="24"/>
        </w:rPr>
        <w:t xml:space="preserve"> properties this month.</w:t>
      </w:r>
    </w:p>
    <w:p w14:paraId="569F74CE" w14:textId="77777777" w:rsidR="00DC17D5" w:rsidRPr="00166584" w:rsidRDefault="00DC17D5" w:rsidP="00DC17D5">
      <w:pPr>
        <w:pStyle w:val="ListParagraph"/>
        <w:numPr>
          <w:ilvl w:val="0"/>
          <w:numId w:val="11"/>
        </w:numPr>
        <w:rPr>
          <w:sz w:val="24"/>
          <w:szCs w:val="24"/>
          <w:u w:val="single"/>
        </w:rPr>
      </w:pPr>
      <w:r>
        <w:rPr>
          <w:sz w:val="24"/>
          <w:szCs w:val="24"/>
        </w:rPr>
        <w:t xml:space="preserve">Shutoff notices were sent to 70 properties this month. </w:t>
      </w:r>
    </w:p>
    <w:p w14:paraId="3E50DE79" w14:textId="77777777" w:rsidR="00DC17D5" w:rsidRPr="00876A1F" w:rsidRDefault="00DC17D5" w:rsidP="00DC17D5">
      <w:pPr>
        <w:pStyle w:val="ListParagraph"/>
        <w:numPr>
          <w:ilvl w:val="0"/>
          <w:numId w:val="11"/>
        </w:numPr>
        <w:rPr>
          <w:sz w:val="24"/>
          <w:szCs w:val="24"/>
          <w:u w:val="single"/>
        </w:rPr>
      </w:pPr>
      <w:r>
        <w:rPr>
          <w:sz w:val="24"/>
          <w:szCs w:val="24"/>
        </w:rPr>
        <w:t xml:space="preserve">Attached is a copy of the most recent Auditor’s Report that I do monthly. </w:t>
      </w:r>
    </w:p>
    <w:p w14:paraId="34228AE5" w14:textId="77777777" w:rsidR="00DC17D5" w:rsidRDefault="00DC17D5" w:rsidP="006530C1">
      <w:pPr>
        <w:spacing w:after="0"/>
        <w:rPr>
          <w:u w:val="single"/>
        </w:rPr>
      </w:pPr>
    </w:p>
    <w:p w14:paraId="5DDB391E" w14:textId="77777777" w:rsidR="00797C29" w:rsidRDefault="00797C29" w:rsidP="006530C1">
      <w:pPr>
        <w:spacing w:after="0"/>
        <w:rPr>
          <w:u w:val="single"/>
        </w:rPr>
      </w:pPr>
    </w:p>
    <w:p w14:paraId="7B8681B6" w14:textId="7A64B9EE"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539B31C5" w:rsidR="007F7892" w:rsidRDefault="007F7892" w:rsidP="00C42AE0">
      <w:pPr>
        <w:spacing w:after="0" w:line="240" w:lineRule="auto"/>
        <w:jc w:val="both"/>
      </w:pPr>
      <w:r>
        <w:rPr>
          <w:u w:val="single"/>
        </w:rPr>
        <w:t>SOLICITOR’S REPORT</w:t>
      </w:r>
      <w:r>
        <w:t>:</w:t>
      </w:r>
    </w:p>
    <w:p w14:paraId="507371C9" w14:textId="77777777" w:rsidR="006A0E83" w:rsidRDefault="006A0E83" w:rsidP="00C42AE0">
      <w:pPr>
        <w:spacing w:after="0" w:line="240" w:lineRule="auto"/>
        <w:jc w:val="both"/>
      </w:pPr>
    </w:p>
    <w:p w14:paraId="08AE29D5" w14:textId="61090689" w:rsidR="00542A3E" w:rsidRDefault="00DC17D5" w:rsidP="00C42AE0">
      <w:pPr>
        <w:spacing w:after="0" w:line="240" w:lineRule="auto"/>
        <w:jc w:val="both"/>
      </w:pPr>
      <w:r>
        <w:t>No Solicitor present.</w:t>
      </w:r>
    </w:p>
    <w:p w14:paraId="6809FA03" w14:textId="77777777" w:rsidR="002A3C13" w:rsidRDefault="002A3C13"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0046EC1" w14:textId="519D4764" w:rsidR="004A3E1B" w:rsidRPr="004A3E1B" w:rsidRDefault="003507C9" w:rsidP="006A0E83">
      <w:pPr>
        <w:spacing w:after="0" w:line="240" w:lineRule="auto"/>
        <w:jc w:val="both"/>
      </w:pPr>
      <w:r>
        <w:t>Was reviewed.</w:t>
      </w:r>
      <w:r w:rsidR="004A3E1B">
        <w:t xml:space="preserve">  </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19C8B9D2" w:rsidR="001721D8" w:rsidRDefault="003507C9" w:rsidP="004B7E97">
      <w:pPr>
        <w:spacing w:after="0" w:line="240" w:lineRule="auto"/>
        <w:jc w:val="both"/>
      </w:pPr>
      <w:r>
        <w:t>The Transmission Main Project was discussed in the Engineer’s Report</w:t>
      </w:r>
      <w:r w:rsidR="00AD53CC">
        <w:t>.</w:t>
      </w:r>
      <w:r w:rsidR="004A3E1B">
        <w:t xml:space="preserve">  </w:t>
      </w:r>
    </w:p>
    <w:p w14:paraId="3AE26457" w14:textId="1A301F78" w:rsidR="00AD53CC" w:rsidRDefault="00AD53CC" w:rsidP="004B7E97">
      <w:pPr>
        <w:spacing w:after="0" w:line="240" w:lineRule="auto"/>
        <w:jc w:val="both"/>
      </w:pPr>
    </w:p>
    <w:p w14:paraId="7D937B5B" w14:textId="26E5B990" w:rsidR="001721D8" w:rsidRDefault="00644A34" w:rsidP="004B7E97">
      <w:pPr>
        <w:spacing w:after="0" w:line="240" w:lineRule="auto"/>
        <w:jc w:val="both"/>
      </w:pPr>
      <w:r>
        <w:t>The Water Plant structural issues were discussed in the Engineer’s Report.</w:t>
      </w:r>
    </w:p>
    <w:p w14:paraId="71E2E2CE" w14:textId="77777777" w:rsidR="00644A34" w:rsidRDefault="00644A34" w:rsidP="004B7E97">
      <w:pPr>
        <w:spacing w:after="0" w:line="240" w:lineRule="auto"/>
        <w:jc w:val="both"/>
      </w:pPr>
    </w:p>
    <w:p w14:paraId="135F9324" w14:textId="6DA88EC4" w:rsidR="00B56635" w:rsidRDefault="00B56635" w:rsidP="00C42AE0">
      <w:pPr>
        <w:spacing w:after="0" w:line="240" w:lineRule="auto"/>
        <w:jc w:val="both"/>
      </w:pPr>
      <w:r>
        <w:rPr>
          <w:u w:val="single"/>
        </w:rPr>
        <w:lastRenderedPageBreak/>
        <w:t>NEW BUSINESS</w:t>
      </w:r>
      <w:r w:rsidR="00CF5048">
        <w:t>:</w:t>
      </w:r>
    </w:p>
    <w:p w14:paraId="6ABFA073" w14:textId="36DD3F8B" w:rsidR="00CE7492" w:rsidRDefault="00CE7492" w:rsidP="00C42AE0">
      <w:pPr>
        <w:spacing w:after="0" w:line="240" w:lineRule="auto"/>
        <w:jc w:val="both"/>
      </w:pPr>
    </w:p>
    <w:p w14:paraId="7F93581D" w14:textId="1EC0DA58" w:rsidR="003507C9" w:rsidRDefault="003507C9" w:rsidP="00C42AE0">
      <w:pPr>
        <w:spacing w:after="0" w:line="240" w:lineRule="auto"/>
        <w:jc w:val="both"/>
      </w:pPr>
      <w:r>
        <w:rPr>
          <w:u w:val="single"/>
        </w:rPr>
        <w:t xml:space="preserve">Motion by Mr. </w:t>
      </w:r>
      <w:r w:rsidR="006F789D">
        <w:rPr>
          <w:u w:val="single"/>
        </w:rPr>
        <w:t>Moyer</w:t>
      </w:r>
      <w:r>
        <w:rPr>
          <w:u w:val="single"/>
        </w:rPr>
        <w:t>; Second by Mr.</w:t>
      </w:r>
      <w:r w:rsidR="00277CD6">
        <w:rPr>
          <w:u w:val="single"/>
        </w:rPr>
        <w:t xml:space="preserve"> </w:t>
      </w:r>
      <w:r w:rsidR="006F789D">
        <w:rPr>
          <w:u w:val="single"/>
        </w:rPr>
        <w:t>Angley</w:t>
      </w:r>
      <w:r w:rsidR="00277CD6">
        <w:rPr>
          <w:u w:val="single"/>
        </w:rPr>
        <w:t>:</w:t>
      </w:r>
      <w:r w:rsidR="00277CD6">
        <w:t xml:space="preserve"> To approve Re</w:t>
      </w:r>
      <w:r w:rsidR="00792A0D">
        <w:t>quisition</w:t>
      </w:r>
      <w:r w:rsidR="00277CD6">
        <w:t xml:space="preserve"> </w:t>
      </w:r>
      <w:r w:rsidR="006F789D">
        <w:t>41</w:t>
      </w:r>
      <w:r w:rsidR="00B15A2C">
        <w:t>-202</w:t>
      </w:r>
      <w:r w:rsidR="008330D5">
        <w:t>4</w:t>
      </w:r>
      <w:r w:rsidR="00277CD6">
        <w:t xml:space="preserve"> for</w:t>
      </w:r>
      <w:r w:rsidR="00B15A2C">
        <w:t xml:space="preserve"> $</w:t>
      </w:r>
      <w:r w:rsidR="006F789D">
        <w:t>1202</w:t>
      </w:r>
      <w:r w:rsidR="00644A34">
        <w:t>.50</w:t>
      </w:r>
      <w:r w:rsidR="00B15A2C">
        <w:t xml:space="preserve"> to Hanover Engineering for the Transmission Main Project</w:t>
      </w:r>
      <w:r w:rsidR="00277CD6">
        <w:t>.  Motion passed unanimously.</w:t>
      </w:r>
    </w:p>
    <w:p w14:paraId="2C22EFA1" w14:textId="77777777" w:rsidR="00644A34" w:rsidRPr="00B42796" w:rsidRDefault="00644A34" w:rsidP="004A3E1B">
      <w:pPr>
        <w:spacing w:after="0" w:line="240" w:lineRule="auto"/>
        <w:jc w:val="both"/>
        <w:rPr>
          <w:u w:val="single"/>
        </w:rPr>
      </w:pPr>
    </w:p>
    <w:p w14:paraId="353D5B71" w14:textId="552DCD3A" w:rsidR="00644A34" w:rsidRDefault="00644A34" w:rsidP="004A3E1B">
      <w:pPr>
        <w:spacing w:after="0" w:line="240" w:lineRule="auto"/>
        <w:jc w:val="both"/>
      </w:pPr>
      <w:r>
        <w:rPr>
          <w:u w:val="single"/>
        </w:rPr>
        <w:t xml:space="preserve">Motion by Mr. </w:t>
      </w:r>
      <w:r w:rsidR="006F789D">
        <w:rPr>
          <w:u w:val="single"/>
        </w:rPr>
        <w:t>Rittle</w:t>
      </w:r>
      <w:r>
        <w:rPr>
          <w:u w:val="single"/>
        </w:rPr>
        <w:t xml:space="preserve">; Second by. Mr. </w:t>
      </w:r>
      <w:r w:rsidR="006F789D">
        <w:rPr>
          <w:u w:val="single"/>
        </w:rPr>
        <w:t>Ziegler</w:t>
      </w:r>
      <w:r>
        <w:rPr>
          <w:u w:val="single"/>
        </w:rPr>
        <w:t>:</w:t>
      </w:r>
      <w:r>
        <w:t xml:space="preserve"> To approve payment of $</w:t>
      </w:r>
      <w:r w:rsidR="006F789D">
        <w:t>440.00</w:t>
      </w:r>
      <w:r>
        <w:t xml:space="preserve"> to Hanover Engineering from the </w:t>
      </w:r>
      <w:r w:rsidR="00792A0D">
        <w:t>Cornerstone Estates</w:t>
      </w:r>
      <w:r>
        <w:t xml:space="preserve"> Escrow Account.  Motion passed unanimously.</w:t>
      </w:r>
    </w:p>
    <w:p w14:paraId="4F0CE9E4" w14:textId="77777777" w:rsidR="003742C7" w:rsidRDefault="003742C7" w:rsidP="004A3E1B">
      <w:pPr>
        <w:spacing w:after="0" w:line="240" w:lineRule="auto"/>
        <w:jc w:val="both"/>
      </w:pPr>
    </w:p>
    <w:p w14:paraId="51126BAB" w14:textId="41F2D156" w:rsidR="003742C7" w:rsidRDefault="00644A34" w:rsidP="004A3E1B">
      <w:pPr>
        <w:spacing w:after="0" w:line="240" w:lineRule="auto"/>
        <w:jc w:val="both"/>
      </w:pPr>
      <w:r>
        <w:rPr>
          <w:u w:val="single"/>
        </w:rPr>
        <w:t xml:space="preserve">Motion by Mr. </w:t>
      </w:r>
      <w:r w:rsidR="006F789D">
        <w:rPr>
          <w:u w:val="single"/>
        </w:rPr>
        <w:t>Angley</w:t>
      </w:r>
      <w:r>
        <w:rPr>
          <w:u w:val="single"/>
        </w:rPr>
        <w:t>; Second by. Mr. Rittle:</w:t>
      </w:r>
      <w:r>
        <w:t xml:space="preserve"> To </w:t>
      </w:r>
      <w:r w:rsidR="006F789D">
        <w:t>accept the quote from Toshiba for a new copier for $172.70 per month.</w:t>
      </w:r>
      <w:r>
        <w:t xml:space="preserve">  Motion passed unanimously.</w:t>
      </w:r>
    </w:p>
    <w:p w14:paraId="7CE84DBA" w14:textId="77777777" w:rsidR="00792A0D" w:rsidRDefault="00792A0D" w:rsidP="004A3E1B">
      <w:pPr>
        <w:spacing w:after="0" w:line="240" w:lineRule="auto"/>
        <w:jc w:val="both"/>
      </w:pPr>
    </w:p>
    <w:p w14:paraId="146998C1" w14:textId="0FA36E7A" w:rsidR="00792A0D" w:rsidRDefault="00792A0D" w:rsidP="00792A0D">
      <w:pPr>
        <w:spacing w:after="0" w:line="240" w:lineRule="auto"/>
        <w:jc w:val="both"/>
      </w:pPr>
      <w:r>
        <w:rPr>
          <w:u w:val="single"/>
        </w:rPr>
        <w:t xml:space="preserve">Motion by Mr. Rittle; Second by. Mr. </w:t>
      </w:r>
      <w:r w:rsidR="006F789D">
        <w:rPr>
          <w:u w:val="single"/>
        </w:rPr>
        <w:t>Ziegler</w:t>
      </w:r>
      <w:r>
        <w:rPr>
          <w:u w:val="single"/>
        </w:rPr>
        <w:t>:</w:t>
      </w:r>
      <w:r>
        <w:t xml:space="preserve"> To</w:t>
      </w:r>
      <w:r w:rsidR="006F789D">
        <w:t xml:space="preserve"> approve a quote to replace 7 windows at the water plant office from Swonger Construction for $5605.59</w:t>
      </w:r>
      <w:r>
        <w:t>.   Motion passed unanimously.</w:t>
      </w:r>
    </w:p>
    <w:p w14:paraId="7EF12611" w14:textId="77777777" w:rsidR="00792A0D" w:rsidRDefault="00792A0D" w:rsidP="00792A0D">
      <w:pPr>
        <w:spacing w:after="0" w:line="240" w:lineRule="auto"/>
        <w:jc w:val="both"/>
      </w:pPr>
    </w:p>
    <w:p w14:paraId="4C8C5162" w14:textId="64DD88A5" w:rsidR="00792A0D" w:rsidRDefault="006F789D" w:rsidP="00792A0D">
      <w:pPr>
        <w:spacing w:after="0" w:line="240" w:lineRule="auto"/>
        <w:jc w:val="both"/>
      </w:pPr>
      <w:r>
        <w:t>Engineer Fry recommended that the Authority accept A. H. Moyer’s bid for the stormwater improvement project including using rip-rap.</w:t>
      </w:r>
    </w:p>
    <w:p w14:paraId="330D4EC0" w14:textId="77777777" w:rsidR="00B42796" w:rsidRDefault="00B42796" w:rsidP="00792A0D">
      <w:pPr>
        <w:spacing w:after="0" w:line="240" w:lineRule="auto"/>
        <w:jc w:val="both"/>
      </w:pPr>
    </w:p>
    <w:p w14:paraId="3C7226BE" w14:textId="195728D7" w:rsidR="00B42796" w:rsidRDefault="00B42796" w:rsidP="00792A0D">
      <w:pPr>
        <w:spacing w:after="0" w:line="240" w:lineRule="auto"/>
        <w:jc w:val="both"/>
      </w:pPr>
      <w:r>
        <w:rPr>
          <w:u w:val="single"/>
        </w:rPr>
        <w:t xml:space="preserve">Motion by Mr. Rittle; Second by Mr. Moyer: </w:t>
      </w:r>
      <w:r w:rsidRPr="00B42796">
        <w:t>To</w:t>
      </w:r>
      <w:r w:rsidR="006F789D">
        <w:t xml:space="preserve"> approve the bid from A. H. Moyer for the Stormwater Drainage Improvement Project in the amount of $</w:t>
      </w:r>
      <w:r w:rsidR="00F90F58">
        <w:t>244,867.00</w:t>
      </w:r>
      <w:r>
        <w:t>.  Motion passed unanimously.</w:t>
      </w:r>
    </w:p>
    <w:p w14:paraId="09EC9563" w14:textId="77777777" w:rsidR="00B42796" w:rsidRDefault="00B42796" w:rsidP="00792A0D">
      <w:pPr>
        <w:spacing w:after="0" w:line="240" w:lineRule="auto"/>
        <w:jc w:val="both"/>
      </w:pPr>
    </w:p>
    <w:p w14:paraId="13B7B33E" w14:textId="3B9F3CBB" w:rsidR="00CA499C" w:rsidRDefault="00CA499C" w:rsidP="00792A0D">
      <w:pPr>
        <w:spacing w:after="0" w:line="240" w:lineRule="auto"/>
        <w:jc w:val="both"/>
      </w:pPr>
      <w:r>
        <w:rPr>
          <w:u w:val="single"/>
        </w:rPr>
        <w:t xml:space="preserve">Motion by Mr. </w:t>
      </w:r>
      <w:r w:rsidR="00F90F58">
        <w:rPr>
          <w:u w:val="single"/>
        </w:rPr>
        <w:t>Ziegler</w:t>
      </w:r>
      <w:r>
        <w:rPr>
          <w:u w:val="single"/>
        </w:rPr>
        <w:t xml:space="preserve">; Second by Mr. </w:t>
      </w:r>
      <w:r w:rsidR="00F90F58">
        <w:rPr>
          <w:u w:val="single"/>
        </w:rPr>
        <w:t>Angley</w:t>
      </w:r>
      <w:r>
        <w:rPr>
          <w:u w:val="single"/>
        </w:rPr>
        <w:t>:</w:t>
      </w:r>
      <w:r>
        <w:t xml:space="preserve"> To </w:t>
      </w:r>
      <w:r w:rsidR="00F90F58">
        <w:t xml:space="preserve">approve the 2023 Audit Report, submitted by Garcia, Garman and Shea.  </w:t>
      </w:r>
      <w:r>
        <w:t>Motion passed unanimously.</w:t>
      </w:r>
    </w:p>
    <w:p w14:paraId="423AEA23" w14:textId="77777777" w:rsidR="00F90F58" w:rsidRDefault="00F90F58" w:rsidP="00792A0D">
      <w:pPr>
        <w:spacing w:after="0" w:line="240" w:lineRule="auto"/>
        <w:jc w:val="both"/>
      </w:pPr>
    </w:p>
    <w:p w14:paraId="256CC106" w14:textId="15476C81" w:rsidR="00F90F58" w:rsidRDefault="00F90F58" w:rsidP="00F90F58">
      <w:pPr>
        <w:spacing w:after="0" w:line="240" w:lineRule="auto"/>
        <w:jc w:val="both"/>
      </w:pPr>
      <w:r>
        <w:rPr>
          <w:u w:val="single"/>
        </w:rPr>
        <w:t xml:space="preserve">Motion by Mr. </w:t>
      </w:r>
      <w:r>
        <w:rPr>
          <w:u w:val="single"/>
        </w:rPr>
        <w:t>Moyer</w:t>
      </w:r>
      <w:r>
        <w:rPr>
          <w:u w:val="single"/>
        </w:rPr>
        <w:t>; Second by Mr. Angley:</w:t>
      </w:r>
      <w:r>
        <w:t xml:space="preserve"> To</w:t>
      </w:r>
      <w:r>
        <w:t xml:space="preserve"> purchase an additional 300 meters for $97,500.00 from Core &amp; Main</w:t>
      </w:r>
      <w:r>
        <w:t>.  Motion passed unanimously.</w:t>
      </w:r>
    </w:p>
    <w:p w14:paraId="396C3E69" w14:textId="77777777" w:rsidR="00F90F58" w:rsidRDefault="00F90F58" w:rsidP="00F90F58">
      <w:pPr>
        <w:spacing w:after="0" w:line="240" w:lineRule="auto"/>
        <w:jc w:val="both"/>
      </w:pPr>
    </w:p>
    <w:p w14:paraId="7C691671" w14:textId="512E5E47" w:rsidR="00F90F58" w:rsidRDefault="00F90F58" w:rsidP="00F90F58">
      <w:pPr>
        <w:spacing w:after="0" w:line="240" w:lineRule="auto"/>
        <w:jc w:val="both"/>
      </w:pPr>
      <w:r>
        <w:rPr>
          <w:u w:val="single"/>
        </w:rPr>
        <w:t xml:space="preserve">Motion by Mr. </w:t>
      </w:r>
      <w:r>
        <w:rPr>
          <w:u w:val="single"/>
        </w:rPr>
        <w:t>Rittle</w:t>
      </w:r>
      <w:r>
        <w:rPr>
          <w:u w:val="single"/>
        </w:rPr>
        <w:t>; Second by Mr. Angley:</w:t>
      </w:r>
      <w:r>
        <w:t xml:space="preserve"> To</w:t>
      </w:r>
      <w:r>
        <w:t xml:space="preserve"> approve purchase of a new operator lab computer from Smrtguys at a cost of $1693.00</w:t>
      </w:r>
      <w:r>
        <w:t>.  Motion passed unanimously.</w:t>
      </w:r>
    </w:p>
    <w:p w14:paraId="0BDDDA72" w14:textId="77777777" w:rsidR="00F90F58" w:rsidRDefault="00F90F58" w:rsidP="00F90F58">
      <w:pPr>
        <w:spacing w:after="0" w:line="240" w:lineRule="auto"/>
        <w:jc w:val="both"/>
      </w:pPr>
    </w:p>
    <w:p w14:paraId="2495EEB0" w14:textId="2806D799" w:rsidR="00F90F58" w:rsidRDefault="00F90F58" w:rsidP="00F90F58">
      <w:pPr>
        <w:spacing w:after="0" w:line="240" w:lineRule="auto"/>
        <w:jc w:val="both"/>
      </w:pPr>
      <w:r>
        <w:t>A discussion was held on the price of the Delaware River Basin Commission Permit Renewal fee.</w:t>
      </w:r>
    </w:p>
    <w:p w14:paraId="26F73AFB" w14:textId="77777777" w:rsidR="00F90F58" w:rsidRDefault="00F90F58" w:rsidP="00F90F58">
      <w:pPr>
        <w:spacing w:after="0" w:line="240" w:lineRule="auto"/>
        <w:jc w:val="both"/>
      </w:pPr>
    </w:p>
    <w:p w14:paraId="5BD9556C" w14:textId="4F1E6D0F" w:rsidR="00F90F58" w:rsidRDefault="00F90F58" w:rsidP="00F90F58">
      <w:pPr>
        <w:spacing w:after="0" w:line="240" w:lineRule="auto"/>
        <w:jc w:val="both"/>
      </w:pPr>
      <w:r>
        <w:t>A discussion was held on the optional changes available to the Empower Secure 2.0, 457b Plan.  No action was taken.</w:t>
      </w:r>
    </w:p>
    <w:p w14:paraId="3F5867D9" w14:textId="77777777" w:rsidR="00F90F58" w:rsidRDefault="00F90F58" w:rsidP="00F90F58">
      <w:pPr>
        <w:spacing w:after="0" w:line="240" w:lineRule="auto"/>
        <w:jc w:val="both"/>
        <w:rPr>
          <w:u w:val="single"/>
        </w:rPr>
      </w:pPr>
    </w:p>
    <w:p w14:paraId="6EB4C441" w14:textId="1004AB3A" w:rsidR="00F90F58" w:rsidRPr="00B42796" w:rsidRDefault="00F90F58" w:rsidP="00F90F58">
      <w:pPr>
        <w:spacing w:after="0" w:line="240" w:lineRule="auto"/>
        <w:jc w:val="both"/>
        <w:rPr>
          <w:u w:val="single"/>
        </w:rPr>
      </w:pPr>
      <w:r>
        <w:rPr>
          <w:u w:val="single"/>
        </w:rPr>
        <w:t xml:space="preserve">Motion by Mr. </w:t>
      </w:r>
      <w:r>
        <w:rPr>
          <w:u w:val="single"/>
        </w:rPr>
        <w:t>Moyer</w:t>
      </w:r>
      <w:r>
        <w:rPr>
          <w:u w:val="single"/>
        </w:rPr>
        <w:t xml:space="preserve">; Second by Mr. </w:t>
      </w:r>
      <w:r>
        <w:rPr>
          <w:u w:val="single"/>
        </w:rPr>
        <w:t>Rittle</w:t>
      </w:r>
      <w:r>
        <w:rPr>
          <w:u w:val="single"/>
        </w:rPr>
        <w:t>:</w:t>
      </w:r>
      <w:r>
        <w:t xml:space="preserve"> To</w:t>
      </w:r>
      <w:r>
        <w:t xml:space="preserve"> allow M &amp; T Bank/Wilmington Trust to have the ability to access the Authority’s General Account for the purpose of ACH transfers for the reimbursement of project expenses</w:t>
      </w:r>
      <w:r>
        <w:t>.  Motion passed unanimously.</w:t>
      </w:r>
    </w:p>
    <w:p w14:paraId="177B1D7A" w14:textId="77777777" w:rsidR="00F90F58" w:rsidRDefault="00F90F58" w:rsidP="00F90F58">
      <w:pPr>
        <w:spacing w:after="0" w:line="240" w:lineRule="auto"/>
        <w:jc w:val="both"/>
      </w:pPr>
    </w:p>
    <w:p w14:paraId="0881981A" w14:textId="676D71AC" w:rsidR="00F90F58" w:rsidRPr="00360FC5" w:rsidRDefault="00360FC5" w:rsidP="00F90F58">
      <w:pPr>
        <w:spacing w:after="0" w:line="240" w:lineRule="auto"/>
        <w:jc w:val="both"/>
      </w:pPr>
      <w:r w:rsidRPr="00360FC5">
        <w:t xml:space="preserve">A discussion was held on advertising for an </w:t>
      </w:r>
      <w:proofErr w:type="gramStart"/>
      <w:r w:rsidRPr="00360FC5">
        <w:t>Administrative</w:t>
      </w:r>
      <w:proofErr w:type="gramEnd"/>
      <w:r w:rsidRPr="00360FC5">
        <w:t xml:space="preserve"> position and an experienced operator.</w:t>
      </w:r>
    </w:p>
    <w:p w14:paraId="4591436B" w14:textId="77777777" w:rsidR="00B42796" w:rsidRDefault="00B42796" w:rsidP="00792A0D">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0720D084"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360FC5">
        <w:t>9</w:t>
      </w:r>
      <w:r w:rsidR="00DE02EA">
        <w:t>:</w:t>
      </w:r>
      <w:r w:rsidR="00360FC5">
        <w:t>20</w:t>
      </w:r>
      <w:r w:rsidR="006F4B39">
        <w:t xml:space="preserve"> </w:t>
      </w:r>
      <w:r w:rsidR="000F688E">
        <w:t>P.M</w:t>
      </w:r>
      <w:r>
        <w:t>., prevailing time.</w:t>
      </w:r>
    </w:p>
    <w:p w14:paraId="3BF673D6" w14:textId="77777777" w:rsidR="00C42AE0" w:rsidRDefault="00C42AE0" w:rsidP="00C42AE0">
      <w:pPr>
        <w:spacing w:after="0" w:line="240" w:lineRule="auto"/>
        <w:jc w:val="both"/>
      </w:pPr>
    </w:p>
    <w:p w14:paraId="6B0100B7" w14:textId="77777777" w:rsidR="00547002" w:rsidRDefault="00C42AE0" w:rsidP="00547002">
      <w:pPr>
        <w:spacing w:after="0" w:line="240" w:lineRule="auto"/>
        <w:jc w:val="both"/>
      </w:pPr>
      <w:r>
        <w:tab/>
      </w:r>
      <w:r>
        <w:tab/>
      </w:r>
      <w:r>
        <w:tab/>
      </w:r>
      <w:r>
        <w:tab/>
      </w:r>
      <w:r>
        <w:tab/>
      </w:r>
      <w:r>
        <w:tab/>
      </w:r>
      <w:r>
        <w:tab/>
      </w:r>
      <w:r w:rsidR="00547002">
        <w:t>Respectfully submitted,</w:t>
      </w:r>
    </w:p>
    <w:p w14:paraId="20855861" w14:textId="77777777" w:rsidR="00547002" w:rsidRDefault="00547002" w:rsidP="00547002">
      <w:pPr>
        <w:spacing w:after="0" w:line="240" w:lineRule="auto"/>
        <w:jc w:val="both"/>
      </w:pPr>
    </w:p>
    <w:p w14:paraId="369C4A4B" w14:textId="77777777" w:rsidR="00547002" w:rsidRDefault="00547002" w:rsidP="00547002">
      <w:pPr>
        <w:spacing w:after="0" w:line="240" w:lineRule="auto"/>
        <w:jc w:val="both"/>
      </w:pPr>
    </w:p>
    <w:p w14:paraId="24DAFCE9" w14:textId="77777777" w:rsidR="00547002" w:rsidRDefault="00547002" w:rsidP="00547002">
      <w:pPr>
        <w:spacing w:after="0" w:line="240" w:lineRule="auto"/>
        <w:jc w:val="both"/>
      </w:pPr>
      <w:r>
        <w:tab/>
      </w:r>
      <w:r>
        <w:tab/>
      </w:r>
      <w:r>
        <w:tab/>
      </w:r>
      <w:r>
        <w:tab/>
      </w:r>
      <w:r>
        <w:tab/>
      </w:r>
      <w:r>
        <w:tab/>
      </w:r>
      <w:r>
        <w:tab/>
        <w:t>Brian Ziegler</w:t>
      </w:r>
    </w:p>
    <w:p w14:paraId="00252C13" w14:textId="77777777" w:rsidR="00547002" w:rsidRDefault="00547002" w:rsidP="00547002">
      <w:pPr>
        <w:spacing w:after="0" w:line="240" w:lineRule="auto"/>
        <w:jc w:val="both"/>
      </w:pPr>
      <w:r>
        <w:tab/>
      </w:r>
      <w:r>
        <w:tab/>
      </w:r>
      <w:r>
        <w:tab/>
      </w:r>
      <w:r>
        <w:tab/>
      </w:r>
      <w:r>
        <w:tab/>
      </w:r>
      <w:r>
        <w:tab/>
      </w:r>
      <w:r>
        <w:tab/>
        <w:t>Secretary</w:t>
      </w:r>
    </w:p>
    <w:p w14:paraId="2D187593" w14:textId="77777777" w:rsidR="00547002" w:rsidRDefault="00547002" w:rsidP="00547002">
      <w:pPr>
        <w:spacing w:after="0" w:line="240" w:lineRule="auto"/>
        <w:jc w:val="both"/>
      </w:pPr>
      <w:r>
        <w:t>Transcribed by Terry Miller</w:t>
      </w:r>
    </w:p>
    <w:p w14:paraId="1E634360" w14:textId="77777777" w:rsidR="00547002" w:rsidRDefault="00547002" w:rsidP="00547002">
      <w:pPr>
        <w:spacing w:after="0" w:line="240" w:lineRule="auto"/>
        <w:jc w:val="both"/>
      </w:pPr>
      <w:r>
        <w:t>Admin. Sec.</w:t>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5139A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824F0" w14:textId="77777777" w:rsidR="008A38A5" w:rsidRDefault="008A38A5" w:rsidP="00C42AE0">
      <w:pPr>
        <w:spacing w:after="0" w:line="240" w:lineRule="auto"/>
      </w:pPr>
      <w:r>
        <w:separator/>
      </w:r>
    </w:p>
  </w:endnote>
  <w:endnote w:type="continuationSeparator" w:id="0">
    <w:p w14:paraId="58BBA787" w14:textId="77777777" w:rsidR="008A38A5" w:rsidRDefault="008A38A5"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73C3D" w14:textId="77777777" w:rsidR="008A38A5" w:rsidRDefault="008A38A5" w:rsidP="00C42AE0">
      <w:pPr>
        <w:spacing w:after="0" w:line="240" w:lineRule="auto"/>
      </w:pPr>
      <w:r>
        <w:separator/>
      </w:r>
    </w:p>
  </w:footnote>
  <w:footnote w:type="continuationSeparator" w:id="0">
    <w:p w14:paraId="1D6C6353" w14:textId="77777777" w:rsidR="008A38A5" w:rsidRDefault="008A38A5"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0474F"/>
    <w:multiLevelType w:val="hybridMultilevel"/>
    <w:tmpl w:val="48F4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7"/>
  </w:num>
  <w:num w:numId="3" w16cid:durableId="920682009">
    <w:abstractNumId w:val="4"/>
  </w:num>
  <w:num w:numId="4" w16cid:durableId="1685279259">
    <w:abstractNumId w:val="6"/>
  </w:num>
  <w:num w:numId="5" w16cid:durableId="1012220776">
    <w:abstractNumId w:val="14"/>
  </w:num>
  <w:num w:numId="6" w16cid:durableId="1584028215">
    <w:abstractNumId w:val="5"/>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663170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26EAB"/>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5A7"/>
    <w:rsid w:val="00101A77"/>
    <w:rsid w:val="00102654"/>
    <w:rsid w:val="00102D38"/>
    <w:rsid w:val="00104F5E"/>
    <w:rsid w:val="00107E74"/>
    <w:rsid w:val="00114CE0"/>
    <w:rsid w:val="00115365"/>
    <w:rsid w:val="001172F7"/>
    <w:rsid w:val="00117A64"/>
    <w:rsid w:val="00120E72"/>
    <w:rsid w:val="00125080"/>
    <w:rsid w:val="00126A22"/>
    <w:rsid w:val="00130412"/>
    <w:rsid w:val="00144389"/>
    <w:rsid w:val="00144711"/>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4A"/>
    <w:rsid w:val="002E545F"/>
    <w:rsid w:val="003113E6"/>
    <w:rsid w:val="00312B0B"/>
    <w:rsid w:val="00317B03"/>
    <w:rsid w:val="00321A38"/>
    <w:rsid w:val="003221A0"/>
    <w:rsid w:val="0032530A"/>
    <w:rsid w:val="00327F4D"/>
    <w:rsid w:val="003325F4"/>
    <w:rsid w:val="00333141"/>
    <w:rsid w:val="00336C16"/>
    <w:rsid w:val="00336DCB"/>
    <w:rsid w:val="00347380"/>
    <w:rsid w:val="003507C9"/>
    <w:rsid w:val="00350897"/>
    <w:rsid w:val="003508AA"/>
    <w:rsid w:val="00355282"/>
    <w:rsid w:val="00360EC5"/>
    <w:rsid w:val="00360FC5"/>
    <w:rsid w:val="00361618"/>
    <w:rsid w:val="00361B5E"/>
    <w:rsid w:val="003622AA"/>
    <w:rsid w:val="003629BD"/>
    <w:rsid w:val="00364951"/>
    <w:rsid w:val="003731C5"/>
    <w:rsid w:val="0037410A"/>
    <w:rsid w:val="003742C7"/>
    <w:rsid w:val="00374A6F"/>
    <w:rsid w:val="003817BF"/>
    <w:rsid w:val="00382E7E"/>
    <w:rsid w:val="00384E74"/>
    <w:rsid w:val="003A25A4"/>
    <w:rsid w:val="003A48C0"/>
    <w:rsid w:val="003B7C9C"/>
    <w:rsid w:val="003C1760"/>
    <w:rsid w:val="003C1B3A"/>
    <w:rsid w:val="003C336C"/>
    <w:rsid w:val="003C5996"/>
    <w:rsid w:val="003D05B4"/>
    <w:rsid w:val="003D5CAD"/>
    <w:rsid w:val="003D6FA9"/>
    <w:rsid w:val="003E0DC7"/>
    <w:rsid w:val="003E405F"/>
    <w:rsid w:val="003E777D"/>
    <w:rsid w:val="003F383F"/>
    <w:rsid w:val="003F4AB4"/>
    <w:rsid w:val="0040269F"/>
    <w:rsid w:val="00407AF4"/>
    <w:rsid w:val="00412363"/>
    <w:rsid w:val="004137C2"/>
    <w:rsid w:val="004176DF"/>
    <w:rsid w:val="00420C6B"/>
    <w:rsid w:val="00420D98"/>
    <w:rsid w:val="0042245B"/>
    <w:rsid w:val="00427823"/>
    <w:rsid w:val="00432DB4"/>
    <w:rsid w:val="004372CC"/>
    <w:rsid w:val="00437968"/>
    <w:rsid w:val="00454C34"/>
    <w:rsid w:val="00461229"/>
    <w:rsid w:val="0046227C"/>
    <w:rsid w:val="0047081B"/>
    <w:rsid w:val="004766C2"/>
    <w:rsid w:val="00477A37"/>
    <w:rsid w:val="00482462"/>
    <w:rsid w:val="0048560C"/>
    <w:rsid w:val="00486612"/>
    <w:rsid w:val="00491D4C"/>
    <w:rsid w:val="00493CA9"/>
    <w:rsid w:val="0049460F"/>
    <w:rsid w:val="00495E2E"/>
    <w:rsid w:val="004A1AB5"/>
    <w:rsid w:val="004A3E1B"/>
    <w:rsid w:val="004A6A52"/>
    <w:rsid w:val="004A7845"/>
    <w:rsid w:val="004A7D2D"/>
    <w:rsid w:val="004B674B"/>
    <w:rsid w:val="004B736C"/>
    <w:rsid w:val="004B7E97"/>
    <w:rsid w:val="004D1CCF"/>
    <w:rsid w:val="004D5928"/>
    <w:rsid w:val="004D73ED"/>
    <w:rsid w:val="004E039D"/>
    <w:rsid w:val="004E2F5B"/>
    <w:rsid w:val="004E62A6"/>
    <w:rsid w:val="004E7463"/>
    <w:rsid w:val="004E7548"/>
    <w:rsid w:val="004F70DD"/>
    <w:rsid w:val="00501F51"/>
    <w:rsid w:val="005038F8"/>
    <w:rsid w:val="005039AA"/>
    <w:rsid w:val="005063AB"/>
    <w:rsid w:val="0051095F"/>
    <w:rsid w:val="005129AB"/>
    <w:rsid w:val="005139A4"/>
    <w:rsid w:val="00513DF1"/>
    <w:rsid w:val="00515948"/>
    <w:rsid w:val="00523AD4"/>
    <w:rsid w:val="00524CF7"/>
    <w:rsid w:val="0053624F"/>
    <w:rsid w:val="0053682F"/>
    <w:rsid w:val="005372FF"/>
    <w:rsid w:val="00540E3D"/>
    <w:rsid w:val="0054142E"/>
    <w:rsid w:val="00542A3E"/>
    <w:rsid w:val="00542C81"/>
    <w:rsid w:val="0054498C"/>
    <w:rsid w:val="00547002"/>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1EB8"/>
    <w:rsid w:val="00615D7A"/>
    <w:rsid w:val="00617799"/>
    <w:rsid w:val="00620D82"/>
    <w:rsid w:val="00622C4B"/>
    <w:rsid w:val="006251E2"/>
    <w:rsid w:val="00626DFB"/>
    <w:rsid w:val="0063131E"/>
    <w:rsid w:val="0063542F"/>
    <w:rsid w:val="00641367"/>
    <w:rsid w:val="00642313"/>
    <w:rsid w:val="00644A34"/>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0E83"/>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89D"/>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2A0D"/>
    <w:rsid w:val="007973CE"/>
    <w:rsid w:val="00797C29"/>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0D5"/>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97C8B"/>
    <w:rsid w:val="008A38A5"/>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4DB5"/>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346"/>
    <w:rsid w:val="009837F5"/>
    <w:rsid w:val="0099286B"/>
    <w:rsid w:val="00997072"/>
    <w:rsid w:val="009A0237"/>
    <w:rsid w:val="009A24C4"/>
    <w:rsid w:val="009A6309"/>
    <w:rsid w:val="009B4894"/>
    <w:rsid w:val="009B615C"/>
    <w:rsid w:val="009B64FC"/>
    <w:rsid w:val="009C10B0"/>
    <w:rsid w:val="009C1990"/>
    <w:rsid w:val="009D17CB"/>
    <w:rsid w:val="009D2E0B"/>
    <w:rsid w:val="009D465F"/>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1CE2"/>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B788D"/>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2796"/>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5C2E"/>
    <w:rsid w:val="00BA6223"/>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499C"/>
    <w:rsid w:val="00CA68A7"/>
    <w:rsid w:val="00CA72B4"/>
    <w:rsid w:val="00CA7D94"/>
    <w:rsid w:val="00CA7E38"/>
    <w:rsid w:val="00CB0AF1"/>
    <w:rsid w:val="00CB1918"/>
    <w:rsid w:val="00CB2518"/>
    <w:rsid w:val="00CB3D5F"/>
    <w:rsid w:val="00CB4830"/>
    <w:rsid w:val="00CB7DAE"/>
    <w:rsid w:val="00CC0074"/>
    <w:rsid w:val="00CC1138"/>
    <w:rsid w:val="00CC28AC"/>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172B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17D5"/>
    <w:rsid w:val="00DC27F8"/>
    <w:rsid w:val="00DC3051"/>
    <w:rsid w:val="00DC4C73"/>
    <w:rsid w:val="00DD037B"/>
    <w:rsid w:val="00DD356A"/>
    <w:rsid w:val="00DE02EA"/>
    <w:rsid w:val="00DE4658"/>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265BE"/>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0F58"/>
    <w:rsid w:val="00F91173"/>
    <w:rsid w:val="00F97D3B"/>
    <w:rsid w:val="00FA0F68"/>
    <w:rsid w:val="00FB03A2"/>
    <w:rsid w:val="00FB095F"/>
    <w:rsid w:val="00FB1B5C"/>
    <w:rsid w:val="00FB3F8A"/>
    <w:rsid w:val="00FC01B3"/>
    <w:rsid w:val="00FC27BD"/>
    <w:rsid w:val="00FC4793"/>
    <w:rsid w:val="00FD69BB"/>
    <w:rsid w:val="00FD7F6B"/>
    <w:rsid w:val="00FE22B8"/>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497501041">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4</cp:revision>
  <cp:lastPrinted>2016-06-15T15:56:00Z</cp:lastPrinted>
  <dcterms:created xsi:type="dcterms:W3CDTF">2024-06-19T15:36:00Z</dcterms:created>
  <dcterms:modified xsi:type="dcterms:W3CDTF">2024-06-24T14:59:00Z</dcterms:modified>
</cp:coreProperties>
</file>