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0AB98A1C" w:rsidR="00AA0394" w:rsidRDefault="002E545F" w:rsidP="00C42AE0">
      <w:pPr>
        <w:spacing w:after="0" w:line="240" w:lineRule="auto"/>
        <w:jc w:val="both"/>
      </w:pPr>
      <w:r>
        <w:tab/>
      </w:r>
      <w:r>
        <w:tab/>
      </w:r>
      <w:r>
        <w:tab/>
      </w:r>
      <w:r>
        <w:tab/>
      </w:r>
      <w:r>
        <w:tab/>
      </w:r>
      <w:r>
        <w:tab/>
      </w:r>
      <w:r>
        <w:tab/>
      </w:r>
      <w:r w:rsidR="007F3DA8">
        <w:t>September 12, 2024</w:t>
      </w:r>
    </w:p>
    <w:p w14:paraId="0F00028B" w14:textId="77777777" w:rsidR="00F1550D" w:rsidRDefault="00F1550D" w:rsidP="00C42AE0">
      <w:pPr>
        <w:spacing w:after="0" w:line="240" w:lineRule="auto"/>
        <w:jc w:val="both"/>
      </w:pPr>
    </w:p>
    <w:p w14:paraId="36C691E0" w14:textId="654C15ED" w:rsidR="00AA0394" w:rsidRDefault="003D05B4" w:rsidP="00C42AE0">
      <w:pPr>
        <w:spacing w:after="0" w:line="240" w:lineRule="auto"/>
        <w:jc w:val="both"/>
      </w:pPr>
      <w:r>
        <w:tab/>
      </w:r>
      <w:r w:rsidR="00797C29">
        <w:t xml:space="preserve"> </w:t>
      </w:r>
      <w:r w:rsidR="007F3DA8">
        <w:t xml:space="preserve">Vice </w:t>
      </w:r>
      <w:r w:rsidR="005E5FFA">
        <w:t xml:space="preserve">Chairman </w:t>
      </w:r>
      <w:r w:rsidR="007F3DA8">
        <w:t>Patrick Angley</w:t>
      </w:r>
      <w:r w:rsidR="00AA0394">
        <w:t xml:space="preserve"> called the regular </w:t>
      </w:r>
      <w:r w:rsidR="009F143B">
        <w:t xml:space="preserve">monthly meeting to order at </w:t>
      </w:r>
      <w:r w:rsidR="00BC5B8A">
        <w:t>7:00</w:t>
      </w:r>
      <w:r w:rsidR="00AA0394">
        <w:t xml:space="preserve"> p.m., prevailing time.  The meeting was held in the Conference Room of the Myerstown Water Treatment Facility situate</w:t>
      </w:r>
      <w:r w:rsidR="00E255BC">
        <w:t xml:space="preserve">d at </w:t>
      </w:r>
      <w:r w:rsidR="00AA0394">
        <w:t xml:space="preserve">601 </w:t>
      </w:r>
      <w:proofErr w:type="spellStart"/>
      <w:r w:rsidR="00AA0394">
        <w:t>Stracks</w:t>
      </w:r>
      <w:proofErr w:type="spellEnd"/>
      <w:r w:rsidR="00AA0394">
        <w:t xml:space="preserve">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7923E71B" w:rsidR="00AA0394" w:rsidRDefault="00AA0394" w:rsidP="00C42AE0">
      <w:pPr>
        <w:spacing w:after="0" w:line="240" w:lineRule="auto"/>
        <w:jc w:val="both"/>
      </w:pPr>
      <w:r>
        <w:tab/>
        <w:t>Present we</w:t>
      </w:r>
      <w:r w:rsidR="003D05B4">
        <w:t>re:</w:t>
      </w:r>
      <w:r w:rsidR="007F3DA8">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144711">
        <w:t xml:space="preserve">Asst. Treasurer </w:t>
      </w:r>
      <w:r w:rsidR="00983346">
        <w:t>Samuel Moyer</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w:t>
      </w:r>
      <w:r w:rsidR="00BC5B8A">
        <w:t xml:space="preserve"> </w:t>
      </w:r>
      <w:r w:rsidR="00E26CEC">
        <w:t>operator Steve Hickernel</w:t>
      </w:r>
      <w:r w:rsidR="007F3DA8">
        <w:t>l, and operator Casey Walborn.</w:t>
      </w:r>
      <w:r w:rsidR="00361B5E">
        <w:t xml:space="preserve">  </w:t>
      </w:r>
    </w:p>
    <w:p w14:paraId="1B16C047" w14:textId="77777777" w:rsidR="00BC5B8A" w:rsidRDefault="00BC5B8A"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25CD4726" w14:textId="31A86D25" w:rsidR="00F1550D"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7F3DA8">
        <w:rPr>
          <w:u w:val="single"/>
        </w:rPr>
        <w:t>Hammer</w:t>
      </w:r>
      <w:r w:rsidR="00797C29">
        <w:rPr>
          <w:u w:val="single"/>
        </w:rPr>
        <w:t>;</w:t>
      </w:r>
      <w:r w:rsidR="008C1235">
        <w:rPr>
          <w:u w:val="single"/>
        </w:rPr>
        <w:t xml:space="preserve"> </w:t>
      </w:r>
      <w:r w:rsidR="00BB1333">
        <w:rPr>
          <w:u w:val="single"/>
        </w:rPr>
        <w:t xml:space="preserve">Second by Mr. </w:t>
      </w:r>
      <w:r w:rsidR="007F3DA8">
        <w:rPr>
          <w:u w:val="single"/>
        </w:rPr>
        <w:t>Rittle</w:t>
      </w:r>
      <w:r w:rsidRPr="00D30D81">
        <w:rPr>
          <w:u w:val="single"/>
        </w:rPr>
        <w:t>:</w:t>
      </w:r>
      <w:r>
        <w:t xml:space="preserve">  To approve the</w:t>
      </w:r>
      <w:r w:rsidR="00F1550D">
        <w:t xml:space="preserve"> original minutes </w:t>
      </w:r>
      <w:r w:rsidR="00D30D81">
        <w:t xml:space="preserve">of </w:t>
      </w:r>
      <w:r w:rsidR="00361B5E">
        <w:t>the</w:t>
      </w:r>
      <w:r w:rsidR="00600353">
        <w:t xml:space="preserve"> </w:t>
      </w:r>
      <w:r w:rsidR="007F3DA8">
        <w:t>August 8</w:t>
      </w:r>
      <w:r w:rsidR="009F35A6">
        <w:t>, 202</w:t>
      </w:r>
      <w:r w:rsidR="00144711">
        <w:t>4</w:t>
      </w:r>
      <w:r w:rsidR="00682887">
        <w:t xml:space="preserve"> </w:t>
      </w:r>
      <w:r w:rsidR="00D30D81">
        <w:t>meeting as distributed</w:t>
      </w:r>
      <w:r w:rsidR="00AD5B19">
        <w:t xml:space="preserve"> with the annotation that Mr. Strause received an actual $32,707.55 payout for his unused sick and vacation time remaining for his severance package</w:t>
      </w:r>
      <w:r w:rsidR="007F3DA8">
        <w:t xml:space="preserve">.  </w:t>
      </w:r>
      <w:r w:rsidR="003113E6">
        <w:t>Motion passed unanimously.</w:t>
      </w:r>
    </w:p>
    <w:p w14:paraId="0A8DADE5" w14:textId="77777777" w:rsidR="00F1550D" w:rsidRDefault="00F1550D" w:rsidP="003113E6">
      <w:pPr>
        <w:spacing w:after="0" w:line="240" w:lineRule="auto"/>
        <w:jc w:val="both"/>
      </w:pPr>
    </w:p>
    <w:p w14:paraId="79DEA543" w14:textId="0402534D" w:rsidR="00983346" w:rsidRDefault="00E26CEC" w:rsidP="00C61F31">
      <w:pPr>
        <w:spacing w:after="0" w:line="240" w:lineRule="auto"/>
        <w:jc w:val="both"/>
        <w:rPr>
          <w:u w:val="single"/>
        </w:rPr>
      </w:pPr>
      <w:r>
        <w:rPr>
          <w:u w:val="single"/>
        </w:rPr>
        <w:t>C</w:t>
      </w:r>
      <w:r w:rsidR="00FC27BD">
        <w:rPr>
          <w:u w:val="single"/>
        </w:rPr>
        <w:t>ITIZEN’S COMMENTS</w:t>
      </w:r>
    </w:p>
    <w:p w14:paraId="054FBB45" w14:textId="77777777" w:rsidR="00983346" w:rsidRDefault="00983346" w:rsidP="00C61F31">
      <w:pPr>
        <w:spacing w:after="0" w:line="240" w:lineRule="auto"/>
        <w:jc w:val="both"/>
        <w:rPr>
          <w:u w:val="single"/>
        </w:rPr>
      </w:pPr>
    </w:p>
    <w:p w14:paraId="459B2F1F" w14:textId="5EA9F595" w:rsidR="00542A3E" w:rsidRPr="00542A3E" w:rsidRDefault="00797C29"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AA0F93E" w14:textId="077B860E" w:rsidR="00F1550D" w:rsidRDefault="007F3DA8" w:rsidP="00F1550D">
      <w:pPr>
        <w:pStyle w:val="ListParagraph"/>
        <w:spacing w:after="0" w:line="240" w:lineRule="auto"/>
        <w:jc w:val="both"/>
      </w:pPr>
      <w:r>
        <w:t>None</w:t>
      </w:r>
    </w:p>
    <w:p w14:paraId="1619EE42" w14:textId="77777777" w:rsidR="00D172B7" w:rsidRDefault="00D172B7" w:rsidP="00D172B7">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2AD1663E"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7F3DA8">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7926382A"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38675891"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7F3DA8">
        <w:rPr>
          <w:u w:val="single"/>
        </w:rPr>
        <w:t>SEPTEMBER</w:t>
      </w:r>
      <w:r w:rsidR="00A719AB">
        <w:rPr>
          <w:u w:val="single"/>
        </w:rPr>
        <w:t xml:space="preserve"> 20</w:t>
      </w:r>
      <w:r w:rsidR="00F446A2">
        <w:rPr>
          <w:u w:val="single"/>
        </w:rPr>
        <w:t>2</w:t>
      </w:r>
      <w:r w:rsidR="008330D5">
        <w:rPr>
          <w:u w:val="single"/>
        </w:rPr>
        <w:t>4</w:t>
      </w:r>
      <w:r>
        <w:t>:</w:t>
      </w:r>
    </w:p>
    <w:p w14:paraId="1D8A90C2" w14:textId="77777777" w:rsidR="00DC17D5" w:rsidRDefault="00DC17D5" w:rsidP="00DC17D5">
      <w:pPr>
        <w:spacing w:after="0"/>
      </w:pPr>
    </w:p>
    <w:p w14:paraId="4806AA12" w14:textId="77777777" w:rsidR="007F3DA8" w:rsidRDefault="007F3DA8" w:rsidP="007F3DA8">
      <w:pPr>
        <w:pStyle w:val="ListParagraph"/>
        <w:numPr>
          <w:ilvl w:val="0"/>
          <w:numId w:val="20"/>
        </w:numPr>
        <w:spacing w:after="160" w:line="360" w:lineRule="auto"/>
      </w:pPr>
      <w:r>
        <w:t>Cleaned and Calibrated Raw Water Turbidity meter</w:t>
      </w:r>
    </w:p>
    <w:p w14:paraId="42B73FEB" w14:textId="77777777" w:rsidR="007F3DA8" w:rsidRDefault="007F3DA8" w:rsidP="007F3DA8">
      <w:pPr>
        <w:pStyle w:val="ListParagraph"/>
        <w:numPr>
          <w:ilvl w:val="0"/>
          <w:numId w:val="20"/>
        </w:numPr>
        <w:spacing w:after="160" w:line="360" w:lineRule="auto"/>
      </w:pPr>
      <w:r>
        <w:t>Continued to monitor and adjust Coagulant feed from the high turbidity event from early in the month. Slowly getting back to normal</w:t>
      </w:r>
    </w:p>
    <w:p w14:paraId="0B1BE9E0" w14:textId="77777777" w:rsidR="007F3DA8" w:rsidRDefault="007F3DA8" w:rsidP="007F3DA8">
      <w:pPr>
        <w:pStyle w:val="ListParagraph"/>
        <w:numPr>
          <w:ilvl w:val="0"/>
          <w:numId w:val="20"/>
        </w:numPr>
        <w:spacing w:after="160" w:line="360" w:lineRule="auto"/>
      </w:pPr>
      <w:r>
        <w:lastRenderedPageBreak/>
        <w:t>Leak on customer side of service at 122 W. Washington, we assisted slightly but it was the homeowner’s responsibility. They had it fixed the same day.</w:t>
      </w:r>
    </w:p>
    <w:p w14:paraId="48E7DF23" w14:textId="77777777" w:rsidR="007F3DA8" w:rsidRDefault="007F3DA8" w:rsidP="007F3DA8">
      <w:pPr>
        <w:pStyle w:val="ListParagraph"/>
        <w:numPr>
          <w:ilvl w:val="0"/>
          <w:numId w:val="20"/>
        </w:numPr>
        <w:spacing w:after="160" w:line="360" w:lineRule="auto"/>
      </w:pPr>
      <w:r>
        <w:t>Meeting with developers and contractor for “Cornerstone Commons” nothing to note. They have our approved plans.</w:t>
      </w:r>
    </w:p>
    <w:p w14:paraId="0268145D" w14:textId="77777777" w:rsidR="007F3DA8" w:rsidRDefault="007F3DA8" w:rsidP="007F3DA8">
      <w:pPr>
        <w:pStyle w:val="ListParagraph"/>
        <w:numPr>
          <w:ilvl w:val="0"/>
          <w:numId w:val="20"/>
        </w:numPr>
        <w:spacing w:after="160" w:line="360" w:lineRule="auto"/>
      </w:pPr>
      <w:r>
        <w:t xml:space="preserve">TTHM and HAA5 samples collected </w:t>
      </w:r>
    </w:p>
    <w:p w14:paraId="6DE1F4AC" w14:textId="77777777" w:rsidR="007F3DA8" w:rsidRDefault="007F3DA8" w:rsidP="007F3DA8">
      <w:pPr>
        <w:pStyle w:val="ListParagraph"/>
        <w:numPr>
          <w:ilvl w:val="0"/>
          <w:numId w:val="20"/>
        </w:numPr>
        <w:spacing w:after="160" w:line="360" w:lineRule="auto"/>
      </w:pPr>
      <w:r>
        <w:t>Extra pumping is beginning to diminish slightly. We are gaining back better overnight.</w:t>
      </w:r>
    </w:p>
    <w:p w14:paraId="10744FDE" w14:textId="77777777" w:rsidR="007F3DA8" w:rsidRDefault="007F3DA8" w:rsidP="007F3DA8">
      <w:pPr>
        <w:pStyle w:val="ListParagraph"/>
        <w:numPr>
          <w:ilvl w:val="0"/>
          <w:numId w:val="20"/>
        </w:numPr>
        <w:spacing w:after="160" w:line="360" w:lineRule="auto"/>
      </w:pPr>
      <w:proofErr w:type="spellStart"/>
      <w:r>
        <w:t>Tulpehocken</w:t>
      </w:r>
      <w:proofErr w:type="spellEnd"/>
      <w:r>
        <w:t xml:space="preserve"> Terrace replaced their backflow on the domestic and fire line.</w:t>
      </w:r>
    </w:p>
    <w:p w14:paraId="5928B8E9" w14:textId="77777777" w:rsidR="007F3DA8" w:rsidRDefault="007F3DA8" w:rsidP="007F3DA8">
      <w:pPr>
        <w:pStyle w:val="ListParagraph"/>
        <w:numPr>
          <w:ilvl w:val="0"/>
          <w:numId w:val="20"/>
        </w:numPr>
        <w:spacing w:after="160" w:line="360" w:lineRule="auto"/>
      </w:pPr>
      <w:r>
        <w:t xml:space="preserve">During valve operation for shutting down </w:t>
      </w:r>
      <w:proofErr w:type="spellStart"/>
      <w:r>
        <w:t>Tulpehocken</w:t>
      </w:r>
      <w:proofErr w:type="spellEnd"/>
      <w:r>
        <w:t xml:space="preserve"> Terrace, the valve broke. I believe the top cap nut(s) broke. This was located on Rt. 501 and Richland Ave. A.H. Moyer was out the next day and the valve was replaced. </w:t>
      </w:r>
    </w:p>
    <w:p w14:paraId="0A4AA481" w14:textId="77777777" w:rsidR="007F3DA8" w:rsidRDefault="007F3DA8" w:rsidP="007F3DA8">
      <w:pPr>
        <w:pStyle w:val="ListParagraph"/>
        <w:numPr>
          <w:ilvl w:val="0"/>
          <w:numId w:val="20"/>
        </w:numPr>
        <w:spacing w:after="160" w:line="360" w:lineRule="auto"/>
      </w:pPr>
      <w:r>
        <w:t>Meeting with Engineer for the Quarry Dr. subdivision. Farley was present as well. Nothing notable. They were informed of our requirements.</w:t>
      </w:r>
    </w:p>
    <w:p w14:paraId="6C95A4E1" w14:textId="77777777" w:rsidR="007F3DA8" w:rsidRDefault="007F3DA8" w:rsidP="007F3DA8">
      <w:pPr>
        <w:pStyle w:val="ListParagraph"/>
        <w:numPr>
          <w:ilvl w:val="0"/>
          <w:numId w:val="20"/>
        </w:numPr>
        <w:spacing w:after="160" w:line="360" w:lineRule="auto"/>
      </w:pPr>
      <w:r>
        <w:t>Southern Corrosion Control was here and did Elevated and Ground Tank inspections.</w:t>
      </w:r>
    </w:p>
    <w:p w14:paraId="43E33889" w14:textId="77777777" w:rsidR="007F3DA8" w:rsidRDefault="007F3DA8" w:rsidP="007F3DA8">
      <w:pPr>
        <w:pStyle w:val="ListParagraph"/>
        <w:numPr>
          <w:ilvl w:val="0"/>
          <w:numId w:val="20"/>
        </w:numPr>
        <w:spacing w:after="160" w:line="360" w:lineRule="auto"/>
      </w:pPr>
      <w:r>
        <w:t>Bacteria sampling was completed for the month</w:t>
      </w:r>
    </w:p>
    <w:p w14:paraId="7EFCAFB7" w14:textId="77777777" w:rsidR="007F3DA8" w:rsidRDefault="007F3DA8" w:rsidP="007F3DA8">
      <w:pPr>
        <w:pStyle w:val="ListParagraph"/>
        <w:numPr>
          <w:ilvl w:val="0"/>
          <w:numId w:val="20"/>
        </w:numPr>
        <w:spacing w:after="160" w:line="360" w:lineRule="auto"/>
      </w:pPr>
      <w:r>
        <w:t xml:space="preserve">Garber </w:t>
      </w:r>
      <w:proofErr w:type="spellStart"/>
      <w:r>
        <w:t>Meterology</w:t>
      </w:r>
      <w:proofErr w:type="spellEnd"/>
      <w:r>
        <w:t xml:space="preserve"> was here and completed our scale calibrations</w:t>
      </w:r>
    </w:p>
    <w:p w14:paraId="3EEDF86A" w14:textId="77777777" w:rsidR="007F3DA8" w:rsidRDefault="007F3DA8" w:rsidP="007F3DA8">
      <w:pPr>
        <w:pStyle w:val="ListParagraph"/>
        <w:numPr>
          <w:ilvl w:val="0"/>
          <w:numId w:val="20"/>
        </w:numPr>
        <w:spacing w:after="160" w:line="360" w:lineRule="auto"/>
      </w:pPr>
      <w:r>
        <w:t xml:space="preserve">310 W. Jackson, located </w:t>
      </w:r>
      <w:proofErr w:type="spellStart"/>
      <w:r>
        <w:t>curbstop</w:t>
      </w:r>
      <w:proofErr w:type="spellEnd"/>
      <w:r>
        <w:t xml:space="preserve"> and shut off. This house is to be torn down. They will have to dig up and turn off the Corporation stop in the future.</w:t>
      </w:r>
    </w:p>
    <w:p w14:paraId="4A5FDAF1" w14:textId="77777777" w:rsidR="007F3DA8" w:rsidRDefault="007F3DA8" w:rsidP="007F3DA8">
      <w:pPr>
        <w:pStyle w:val="ListParagraph"/>
        <w:numPr>
          <w:ilvl w:val="0"/>
          <w:numId w:val="20"/>
        </w:numPr>
        <w:spacing w:after="160" w:line="360" w:lineRule="auto"/>
      </w:pPr>
      <w:r>
        <w:t>New Windows were installed by Swanger</w:t>
      </w:r>
    </w:p>
    <w:p w14:paraId="5A5F209F" w14:textId="77777777" w:rsidR="007F3DA8" w:rsidRDefault="007F3DA8" w:rsidP="007F3DA8">
      <w:pPr>
        <w:pStyle w:val="ListParagraph"/>
        <w:numPr>
          <w:ilvl w:val="0"/>
          <w:numId w:val="20"/>
        </w:numPr>
        <w:spacing w:after="160" w:line="360" w:lineRule="auto"/>
      </w:pPr>
      <w:r>
        <w:t>Water Service Professionals completed the 3</w:t>
      </w:r>
      <w:r w:rsidRPr="0069198C">
        <w:rPr>
          <w:vertAlign w:val="superscript"/>
        </w:rPr>
        <w:t>rd</w:t>
      </w:r>
      <w:r>
        <w:t xml:space="preserve"> quarter 2024 performance evaluation</w:t>
      </w:r>
      <w:r w:rsidRPr="0069198C">
        <w:t xml:space="preserve"> </w:t>
      </w:r>
      <w:r>
        <w:t xml:space="preserve">on #1 </w:t>
      </w:r>
      <w:proofErr w:type="gramStart"/>
      <w:r>
        <w:t>filter .</w:t>
      </w:r>
      <w:proofErr w:type="gramEnd"/>
    </w:p>
    <w:p w14:paraId="0E736222" w14:textId="77777777" w:rsidR="007F3DA8" w:rsidRDefault="007F3DA8" w:rsidP="007F3DA8">
      <w:pPr>
        <w:pStyle w:val="ListParagraph"/>
        <w:numPr>
          <w:ilvl w:val="0"/>
          <w:numId w:val="20"/>
        </w:numPr>
        <w:spacing w:after="160" w:line="360" w:lineRule="auto"/>
      </w:pPr>
      <w:r>
        <w:t>Stormwater project began at the plant. Proceeding just fine.</w:t>
      </w:r>
    </w:p>
    <w:p w14:paraId="7B887B2E" w14:textId="77777777" w:rsidR="007F3DA8" w:rsidRDefault="007F3DA8" w:rsidP="007F3DA8">
      <w:pPr>
        <w:pStyle w:val="ListParagraph"/>
        <w:numPr>
          <w:ilvl w:val="0"/>
          <w:numId w:val="20"/>
        </w:numPr>
        <w:spacing w:after="160" w:line="360" w:lineRule="auto"/>
      </w:pPr>
      <w:r>
        <w:t>DEP here doing NPDES Compliance Inspection. (No violations) Report is available, I can print it for you if you’d like.</w:t>
      </w:r>
    </w:p>
    <w:p w14:paraId="3DEA82D4" w14:textId="77777777" w:rsidR="007F3DA8" w:rsidRDefault="007F3DA8" w:rsidP="007F3DA8">
      <w:pPr>
        <w:pStyle w:val="ListParagraph"/>
        <w:numPr>
          <w:ilvl w:val="0"/>
          <w:numId w:val="20"/>
        </w:numPr>
        <w:spacing w:after="160" w:line="360" w:lineRule="auto"/>
      </w:pPr>
      <w:r>
        <w:t>Monthly DEP data submitted to DWELR</w:t>
      </w:r>
    </w:p>
    <w:p w14:paraId="68A9E73D" w14:textId="77777777" w:rsidR="007F3DA8" w:rsidRDefault="007F3DA8" w:rsidP="007F3DA8">
      <w:pPr>
        <w:pStyle w:val="ListParagraph"/>
        <w:numPr>
          <w:ilvl w:val="0"/>
          <w:numId w:val="20"/>
        </w:numPr>
        <w:spacing w:after="160" w:line="360" w:lineRule="auto"/>
      </w:pPr>
      <w:r>
        <w:t xml:space="preserve">Review quote from Hach for the Turbidimeters </w:t>
      </w:r>
      <w:proofErr w:type="spellStart"/>
      <w:r>
        <w:t>self cleaners</w:t>
      </w:r>
      <w:proofErr w:type="spellEnd"/>
    </w:p>
    <w:p w14:paraId="59190266" w14:textId="77777777" w:rsidR="007F3DA8" w:rsidRDefault="007F3DA8" w:rsidP="007F3DA8">
      <w:pPr>
        <w:pStyle w:val="ListParagraph"/>
        <w:numPr>
          <w:ilvl w:val="0"/>
          <w:numId w:val="20"/>
        </w:numPr>
        <w:spacing w:after="160" w:line="360" w:lineRule="auto"/>
      </w:pPr>
      <w:r>
        <w:t>Well Depths collected weekly as follows</w:t>
      </w:r>
    </w:p>
    <w:p w14:paraId="2F7DEAD5" w14:textId="77777777" w:rsidR="007F3DA8" w:rsidRDefault="007F3DA8" w:rsidP="007F3DA8">
      <w:pPr>
        <w:spacing w:line="360" w:lineRule="auto"/>
      </w:pPr>
    </w:p>
    <w:tbl>
      <w:tblPr>
        <w:tblpPr w:leftFromText="180" w:rightFromText="180" w:tblpY="435"/>
        <w:tblW w:w="8847" w:type="dxa"/>
        <w:tblLook w:val="04A0" w:firstRow="1" w:lastRow="0" w:firstColumn="1" w:lastColumn="0" w:noHBand="0" w:noVBand="1"/>
      </w:tblPr>
      <w:tblGrid>
        <w:gridCol w:w="1167"/>
        <w:gridCol w:w="960"/>
        <w:gridCol w:w="960"/>
        <w:gridCol w:w="960"/>
        <w:gridCol w:w="960"/>
        <w:gridCol w:w="960"/>
        <w:gridCol w:w="960"/>
        <w:gridCol w:w="960"/>
        <w:gridCol w:w="960"/>
      </w:tblGrid>
      <w:tr w:rsidR="007F3DA8" w:rsidRPr="009A40CA" w14:paraId="5C09C18F" w14:textId="77777777" w:rsidTr="00333932">
        <w:trPr>
          <w:trHeight w:val="300"/>
        </w:trPr>
        <w:tc>
          <w:tcPr>
            <w:tcW w:w="1167" w:type="dxa"/>
            <w:tcBorders>
              <w:top w:val="nil"/>
              <w:left w:val="nil"/>
              <w:bottom w:val="nil"/>
              <w:right w:val="nil"/>
            </w:tcBorders>
            <w:shd w:val="clear" w:color="auto" w:fill="auto"/>
            <w:noWrap/>
            <w:vAlign w:val="bottom"/>
            <w:hideMark/>
          </w:tcPr>
          <w:p w14:paraId="0CA6B6D0" w14:textId="77777777" w:rsidR="007F3DA8" w:rsidRDefault="007F3DA8" w:rsidP="00333932">
            <w:pPr>
              <w:spacing w:after="0" w:line="240" w:lineRule="auto"/>
              <w:jc w:val="center"/>
              <w:rPr>
                <w:rFonts w:ascii="Calibri" w:eastAsia="Times New Roman" w:hAnsi="Calibri" w:cs="Calibri"/>
                <w:color w:val="000000"/>
              </w:rPr>
            </w:pPr>
          </w:p>
          <w:p w14:paraId="72BFFD56" w14:textId="77777777" w:rsidR="007F3DA8" w:rsidRDefault="007F3DA8" w:rsidP="00333932">
            <w:pPr>
              <w:spacing w:after="0" w:line="240" w:lineRule="auto"/>
              <w:jc w:val="center"/>
              <w:rPr>
                <w:rFonts w:ascii="Calibri" w:eastAsia="Times New Roman" w:hAnsi="Calibri" w:cs="Calibri"/>
                <w:color w:val="000000"/>
              </w:rPr>
            </w:pPr>
          </w:p>
          <w:p w14:paraId="4A66B9C9"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8/1/2024</w:t>
            </w:r>
          </w:p>
        </w:tc>
        <w:tc>
          <w:tcPr>
            <w:tcW w:w="960" w:type="dxa"/>
            <w:tcBorders>
              <w:top w:val="nil"/>
              <w:left w:val="nil"/>
              <w:bottom w:val="nil"/>
              <w:right w:val="nil"/>
            </w:tcBorders>
            <w:shd w:val="clear" w:color="auto" w:fill="auto"/>
            <w:noWrap/>
            <w:vAlign w:val="bottom"/>
            <w:hideMark/>
          </w:tcPr>
          <w:p w14:paraId="61F24370"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611FD5A"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37' P</w:t>
            </w:r>
          </w:p>
        </w:tc>
        <w:tc>
          <w:tcPr>
            <w:tcW w:w="960" w:type="dxa"/>
            <w:tcBorders>
              <w:top w:val="nil"/>
              <w:left w:val="nil"/>
              <w:bottom w:val="nil"/>
              <w:right w:val="nil"/>
            </w:tcBorders>
            <w:shd w:val="clear" w:color="auto" w:fill="auto"/>
            <w:noWrap/>
            <w:vAlign w:val="bottom"/>
            <w:hideMark/>
          </w:tcPr>
          <w:p w14:paraId="1B311B1F"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5EA3B4B"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36' S</w:t>
            </w:r>
          </w:p>
        </w:tc>
        <w:tc>
          <w:tcPr>
            <w:tcW w:w="960" w:type="dxa"/>
            <w:tcBorders>
              <w:top w:val="nil"/>
              <w:left w:val="nil"/>
              <w:bottom w:val="nil"/>
              <w:right w:val="nil"/>
            </w:tcBorders>
            <w:shd w:val="clear" w:color="auto" w:fill="auto"/>
            <w:noWrap/>
            <w:vAlign w:val="bottom"/>
            <w:hideMark/>
          </w:tcPr>
          <w:p w14:paraId="45F18D9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ED13EBB"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34' P</w:t>
            </w:r>
          </w:p>
        </w:tc>
        <w:tc>
          <w:tcPr>
            <w:tcW w:w="960" w:type="dxa"/>
            <w:tcBorders>
              <w:top w:val="nil"/>
              <w:left w:val="nil"/>
              <w:bottom w:val="nil"/>
              <w:right w:val="nil"/>
            </w:tcBorders>
            <w:shd w:val="clear" w:color="auto" w:fill="auto"/>
            <w:noWrap/>
            <w:vAlign w:val="bottom"/>
            <w:hideMark/>
          </w:tcPr>
          <w:p w14:paraId="1C606F37"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A975E4F"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N/A</w:t>
            </w:r>
          </w:p>
        </w:tc>
      </w:tr>
      <w:tr w:rsidR="007F3DA8" w:rsidRPr="009A40CA" w14:paraId="6CFAE507" w14:textId="77777777" w:rsidTr="00333932">
        <w:trPr>
          <w:trHeight w:val="300"/>
        </w:trPr>
        <w:tc>
          <w:tcPr>
            <w:tcW w:w="1167" w:type="dxa"/>
            <w:tcBorders>
              <w:top w:val="nil"/>
              <w:left w:val="nil"/>
              <w:bottom w:val="nil"/>
              <w:right w:val="nil"/>
            </w:tcBorders>
            <w:shd w:val="clear" w:color="auto" w:fill="auto"/>
            <w:noWrap/>
            <w:vAlign w:val="bottom"/>
            <w:hideMark/>
          </w:tcPr>
          <w:p w14:paraId="7D53620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2E40FD8"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40839A"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054BEC"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3E3DD9"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D78AFB"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3FBB545"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65FC19"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851170"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r>
      <w:tr w:rsidR="007F3DA8" w:rsidRPr="009A40CA" w14:paraId="31A4E9B1" w14:textId="77777777" w:rsidTr="00333932">
        <w:trPr>
          <w:trHeight w:val="300"/>
        </w:trPr>
        <w:tc>
          <w:tcPr>
            <w:tcW w:w="1167" w:type="dxa"/>
            <w:tcBorders>
              <w:top w:val="nil"/>
              <w:left w:val="nil"/>
              <w:bottom w:val="nil"/>
              <w:right w:val="nil"/>
            </w:tcBorders>
            <w:shd w:val="clear" w:color="auto" w:fill="auto"/>
            <w:noWrap/>
            <w:vAlign w:val="bottom"/>
            <w:hideMark/>
          </w:tcPr>
          <w:p w14:paraId="70313A98"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8/8/2024</w:t>
            </w:r>
          </w:p>
        </w:tc>
        <w:tc>
          <w:tcPr>
            <w:tcW w:w="960" w:type="dxa"/>
            <w:tcBorders>
              <w:top w:val="nil"/>
              <w:left w:val="nil"/>
              <w:bottom w:val="nil"/>
              <w:right w:val="nil"/>
            </w:tcBorders>
            <w:shd w:val="clear" w:color="auto" w:fill="auto"/>
            <w:noWrap/>
            <w:vAlign w:val="bottom"/>
            <w:hideMark/>
          </w:tcPr>
          <w:p w14:paraId="2BA1DF9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C0A8B60"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19' S</w:t>
            </w:r>
          </w:p>
        </w:tc>
        <w:tc>
          <w:tcPr>
            <w:tcW w:w="960" w:type="dxa"/>
            <w:tcBorders>
              <w:top w:val="nil"/>
              <w:left w:val="nil"/>
              <w:bottom w:val="nil"/>
              <w:right w:val="nil"/>
            </w:tcBorders>
            <w:shd w:val="clear" w:color="auto" w:fill="auto"/>
            <w:noWrap/>
            <w:vAlign w:val="bottom"/>
            <w:hideMark/>
          </w:tcPr>
          <w:p w14:paraId="3B91C99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2EEF53A"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32' P</w:t>
            </w:r>
          </w:p>
        </w:tc>
        <w:tc>
          <w:tcPr>
            <w:tcW w:w="960" w:type="dxa"/>
            <w:tcBorders>
              <w:top w:val="nil"/>
              <w:left w:val="nil"/>
              <w:bottom w:val="nil"/>
              <w:right w:val="nil"/>
            </w:tcBorders>
            <w:shd w:val="clear" w:color="auto" w:fill="auto"/>
            <w:noWrap/>
            <w:vAlign w:val="bottom"/>
            <w:hideMark/>
          </w:tcPr>
          <w:p w14:paraId="04429056"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8A7D3B1"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24'P</w:t>
            </w:r>
          </w:p>
        </w:tc>
        <w:tc>
          <w:tcPr>
            <w:tcW w:w="960" w:type="dxa"/>
            <w:tcBorders>
              <w:top w:val="nil"/>
              <w:left w:val="nil"/>
              <w:bottom w:val="nil"/>
              <w:right w:val="nil"/>
            </w:tcBorders>
            <w:shd w:val="clear" w:color="auto" w:fill="auto"/>
            <w:noWrap/>
            <w:vAlign w:val="bottom"/>
            <w:hideMark/>
          </w:tcPr>
          <w:p w14:paraId="2970D35E"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8697B1D"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N/A</w:t>
            </w:r>
          </w:p>
        </w:tc>
      </w:tr>
      <w:tr w:rsidR="007F3DA8" w:rsidRPr="009A40CA" w14:paraId="19BBDCC9" w14:textId="77777777" w:rsidTr="00333932">
        <w:trPr>
          <w:trHeight w:val="300"/>
        </w:trPr>
        <w:tc>
          <w:tcPr>
            <w:tcW w:w="1167" w:type="dxa"/>
            <w:tcBorders>
              <w:top w:val="nil"/>
              <w:left w:val="nil"/>
              <w:bottom w:val="nil"/>
              <w:right w:val="nil"/>
            </w:tcBorders>
            <w:shd w:val="clear" w:color="auto" w:fill="auto"/>
            <w:noWrap/>
            <w:vAlign w:val="bottom"/>
            <w:hideMark/>
          </w:tcPr>
          <w:p w14:paraId="1EA6033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D54B1C"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AF68FB"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5B5008"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1A1D7E"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EA5BC3"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CF44BE"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8D256F"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1E930" w14:textId="77777777" w:rsidR="007F3DA8" w:rsidRPr="009A40CA" w:rsidRDefault="007F3DA8" w:rsidP="00333932">
            <w:pPr>
              <w:spacing w:after="0" w:line="240" w:lineRule="auto"/>
              <w:rPr>
                <w:rFonts w:ascii="Times New Roman" w:eastAsia="Times New Roman" w:hAnsi="Times New Roman" w:cs="Times New Roman"/>
                <w:sz w:val="20"/>
                <w:szCs w:val="20"/>
              </w:rPr>
            </w:pPr>
          </w:p>
        </w:tc>
      </w:tr>
      <w:tr w:rsidR="007F3DA8" w:rsidRPr="009A40CA" w14:paraId="171A4F16" w14:textId="77777777" w:rsidTr="00333932">
        <w:trPr>
          <w:trHeight w:val="300"/>
        </w:trPr>
        <w:tc>
          <w:tcPr>
            <w:tcW w:w="1167" w:type="dxa"/>
            <w:tcBorders>
              <w:top w:val="nil"/>
              <w:left w:val="nil"/>
              <w:bottom w:val="nil"/>
              <w:right w:val="nil"/>
            </w:tcBorders>
            <w:shd w:val="clear" w:color="auto" w:fill="auto"/>
            <w:noWrap/>
            <w:vAlign w:val="bottom"/>
            <w:hideMark/>
          </w:tcPr>
          <w:p w14:paraId="5711D8B8"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8/15/2024</w:t>
            </w:r>
          </w:p>
        </w:tc>
        <w:tc>
          <w:tcPr>
            <w:tcW w:w="960" w:type="dxa"/>
            <w:tcBorders>
              <w:top w:val="nil"/>
              <w:left w:val="nil"/>
              <w:bottom w:val="nil"/>
              <w:right w:val="nil"/>
            </w:tcBorders>
            <w:shd w:val="clear" w:color="auto" w:fill="auto"/>
            <w:noWrap/>
            <w:vAlign w:val="bottom"/>
            <w:hideMark/>
          </w:tcPr>
          <w:p w14:paraId="62B3F28B"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6CA753"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19' P</w:t>
            </w:r>
          </w:p>
        </w:tc>
        <w:tc>
          <w:tcPr>
            <w:tcW w:w="960" w:type="dxa"/>
            <w:tcBorders>
              <w:top w:val="nil"/>
              <w:left w:val="nil"/>
              <w:bottom w:val="nil"/>
              <w:right w:val="nil"/>
            </w:tcBorders>
            <w:shd w:val="clear" w:color="auto" w:fill="auto"/>
            <w:noWrap/>
            <w:vAlign w:val="bottom"/>
            <w:hideMark/>
          </w:tcPr>
          <w:p w14:paraId="5F5BD30C"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0BC6087"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20' S</w:t>
            </w:r>
          </w:p>
        </w:tc>
        <w:tc>
          <w:tcPr>
            <w:tcW w:w="960" w:type="dxa"/>
            <w:tcBorders>
              <w:top w:val="nil"/>
              <w:left w:val="nil"/>
              <w:bottom w:val="nil"/>
              <w:right w:val="nil"/>
            </w:tcBorders>
            <w:shd w:val="clear" w:color="auto" w:fill="auto"/>
            <w:noWrap/>
            <w:vAlign w:val="bottom"/>
            <w:hideMark/>
          </w:tcPr>
          <w:p w14:paraId="35D00DD6"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9AF88B6"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15' S</w:t>
            </w:r>
          </w:p>
        </w:tc>
        <w:tc>
          <w:tcPr>
            <w:tcW w:w="960" w:type="dxa"/>
            <w:tcBorders>
              <w:top w:val="nil"/>
              <w:left w:val="nil"/>
              <w:bottom w:val="nil"/>
              <w:right w:val="nil"/>
            </w:tcBorders>
            <w:shd w:val="clear" w:color="auto" w:fill="auto"/>
            <w:noWrap/>
            <w:vAlign w:val="bottom"/>
            <w:hideMark/>
          </w:tcPr>
          <w:p w14:paraId="2E1C69E9"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17E78A"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N/A</w:t>
            </w:r>
          </w:p>
        </w:tc>
      </w:tr>
      <w:tr w:rsidR="007F3DA8" w:rsidRPr="009A40CA" w14:paraId="62041B64" w14:textId="77777777" w:rsidTr="00333932">
        <w:trPr>
          <w:trHeight w:val="300"/>
        </w:trPr>
        <w:tc>
          <w:tcPr>
            <w:tcW w:w="1167" w:type="dxa"/>
            <w:tcBorders>
              <w:top w:val="nil"/>
              <w:left w:val="nil"/>
              <w:bottom w:val="nil"/>
              <w:right w:val="nil"/>
            </w:tcBorders>
            <w:shd w:val="clear" w:color="auto" w:fill="auto"/>
            <w:noWrap/>
            <w:vAlign w:val="bottom"/>
            <w:hideMark/>
          </w:tcPr>
          <w:p w14:paraId="6758AA1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F8185C0"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F4F157"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DB613B"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2E1158"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5C08A7"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C4C489"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B49BC1" w14:textId="77777777" w:rsidR="007F3DA8" w:rsidRPr="009A40CA" w:rsidRDefault="007F3DA8" w:rsidP="003339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C808BD" w14:textId="77777777" w:rsidR="007F3DA8" w:rsidRPr="009A40CA" w:rsidRDefault="007F3DA8" w:rsidP="00333932">
            <w:pPr>
              <w:spacing w:after="0" w:line="240" w:lineRule="auto"/>
              <w:rPr>
                <w:rFonts w:ascii="Times New Roman" w:eastAsia="Times New Roman" w:hAnsi="Times New Roman" w:cs="Times New Roman"/>
                <w:sz w:val="20"/>
                <w:szCs w:val="20"/>
              </w:rPr>
            </w:pPr>
          </w:p>
        </w:tc>
      </w:tr>
      <w:tr w:rsidR="007F3DA8" w:rsidRPr="009A40CA" w14:paraId="1C07B26C" w14:textId="77777777" w:rsidTr="00333932">
        <w:trPr>
          <w:trHeight w:val="300"/>
        </w:trPr>
        <w:tc>
          <w:tcPr>
            <w:tcW w:w="1167" w:type="dxa"/>
            <w:tcBorders>
              <w:top w:val="nil"/>
              <w:left w:val="nil"/>
              <w:bottom w:val="nil"/>
              <w:right w:val="nil"/>
            </w:tcBorders>
            <w:shd w:val="clear" w:color="auto" w:fill="auto"/>
            <w:noWrap/>
            <w:vAlign w:val="bottom"/>
            <w:hideMark/>
          </w:tcPr>
          <w:p w14:paraId="529BB846"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8/22/2024</w:t>
            </w:r>
          </w:p>
        </w:tc>
        <w:tc>
          <w:tcPr>
            <w:tcW w:w="960" w:type="dxa"/>
            <w:tcBorders>
              <w:top w:val="nil"/>
              <w:left w:val="nil"/>
              <w:bottom w:val="nil"/>
              <w:right w:val="nil"/>
            </w:tcBorders>
            <w:shd w:val="clear" w:color="auto" w:fill="auto"/>
            <w:noWrap/>
            <w:vAlign w:val="bottom"/>
            <w:hideMark/>
          </w:tcPr>
          <w:p w14:paraId="3AF9335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3274C2"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18' P</w:t>
            </w:r>
          </w:p>
        </w:tc>
        <w:tc>
          <w:tcPr>
            <w:tcW w:w="960" w:type="dxa"/>
            <w:tcBorders>
              <w:top w:val="nil"/>
              <w:left w:val="nil"/>
              <w:bottom w:val="nil"/>
              <w:right w:val="nil"/>
            </w:tcBorders>
            <w:shd w:val="clear" w:color="auto" w:fill="auto"/>
            <w:noWrap/>
            <w:vAlign w:val="bottom"/>
            <w:hideMark/>
          </w:tcPr>
          <w:p w14:paraId="7BB5F124"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DF0FAE7"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24' P</w:t>
            </w:r>
          </w:p>
        </w:tc>
        <w:tc>
          <w:tcPr>
            <w:tcW w:w="960" w:type="dxa"/>
            <w:tcBorders>
              <w:top w:val="nil"/>
              <w:left w:val="nil"/>
              <w:bottom w:val="nil"/>
              <w:right w:val="nil"/>
            </w:tcBorders>
            <w:shd w:val="clear" w:color="auto" w:fill="auto"/>
            <w:noWrap/>
            <w:vAlign w:val="bottom"/>
            <w:hideMark/>
          </w:tcPr>
          <w:p w14:paraId="70D6171A"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0414092"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16' S</w:t>
            </w:r>
          </w:p>
        </w:tc>
        <w:tc>
          <w:tcPr>
            <w:tcW w:w="960" w:type="dxa"/>
            <w:tcBorders>
              <w:top w:val="nil"/>
              <w:left w:val="nil"/>
              <w:bottom w:val="nil"/>
              <w:right w:val="nil"/>
            </w:tcBorders>
            <w:shd w:val="clear" w:color="auto" w:fill="auto"/>
            <w:noWrap/>
            <w:vAlign w:val="bottom"/>
            <w:hideMark/>
          </w:tcPr>
          <w:p w14:paraId="4257124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1643310"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N/A</w:t>
            </w:r>
          </w:p>
        </w:tc>
      </w:tr>
      <w:tr w:rsidR="007F3DA8" w:rsidRPr="009A40CA" w14:paraId="0B17CEEA" w14:textId="77777777" w:rsidTr="00333932">
        <w:trPr>
          <w:trHeight w:val="300"/>
        </w:trPr>
        <w:tc>
          <w:tcPr>
            <w:tcW w:w="1167" w:type="dxa"/>
            <w:tcBorders>
              <w:top w:val="nil"/>
              <w:left w:val="nil"/>
              <w:bottom w:val="nil"/>
              <w:right w:val="nil"/>
            </w:tcBorders>
            <w:shd w:val="clear" w:color="auto" w:fill="auto"/>
            <w:noWrap/>
            <w:vAlign w:val="bottom"/>
            <w:hideMark/>
          </w:tcPr>
          <w:p w14:paraId="6E54A941"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0EE2284"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AEFE32"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5A6847"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5F5AC4"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29C521"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7C581B"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4CEAD5"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D9E44A" w14:textId="77777777" w:rsidR="007F3DA8" w:rsidRPr="009A40CA" w:rsidRDefault="007F3DA8" w:rsidP="00333932">
            <w:pPr>
              <w:spacing w:after="0" w:line="240" w:lineRule="auto"/>
              <w:jc w:val="center"/>
              <w:rPr>
                <w:rFonts w:ascii="Times New Roman" w:eastAsia="Times New Roman" w:hAnsi="Times New Roman" w:cs="Times New Roman"/>
                <w:sz w:val="20"/>
                <w:szCs w:val="20"/>
              </w:rPr>
            </w:pPr>
          </w:p>
        </w:tc>
      </w:tr>
      <w:tr w:rsidR="007F3DA8" w:rsidRPr="009A40CA" w14:paraId="5940BE6C" w14:textId="77777777" w:rsidTr="00333932">
        <w:trPr>
          <w:trHeight w:val="300"/>
        </w:trPr>
        <w:tc>
          <w:tcPr>
            <w:tcW w:w="1167" w:type="dxa"/>
            <w:tcBorders>
              <w:top w:val="nil"/>
              <w:left w:val="nil"/>
              <w:bottom w:val="nil"/>
              <w:right w:val="nil"/>
            </w:tcBorders>
            <w:shd w:val="clear" w:color="auto" w:fill="auto"/>
            <w:noWrap/>
            <w:vAlign w:val="bottom"/>
            <w:hideMark/>
          </w:tcPr>
          <w:p w14:paraId="2B69AD4B"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9/5/2024</w:t>
            </w:r>
          </w:p>
        </w:tc>
        <w:tc>
          <w:tcPr>
            <w:tcW w:w="960" w:type="dxa"/>
            <w:tcBorders>
              <w:top w:val="nil"/>
              <w:left w:val="nil"/>
              <w:bottom w:val="nil"/>
              <w:right w:val="nil"/>
            </w:tcBorders>
            <w:shd w:val="clear" w:color="auto" w:fill="auto"/>
            <w:noWrap/>
            <w:vAlign w:val="bottom"/>
            <w:hideMark/>
          </w:tcPr>
          <w:p w14:paraId="1029D843"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05A36CA"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20' S</w:t>
            </w:r>
          </w:p>
        </w:tc>
        <w:tc>
          <w:tcPr>
            <w:tcW w:w="960" w:type="dxa"/>
            <w:tcBorders>
              <w:top w:val="nil"/>
              <w:left w:val="nil"/>
              <w:bottom w:val="nil"/>
              <w:right w:val="nil"/>
            </w:tcBorders>
            <w:shd w:val="clear" w:color="auto" w:fill="auto"/>
            <w:noWrap/>
            <w:vAlign w:val="bottom"/>
            <w:hideMark/>
          </w:tcPr>
          <w:p w14:paraId="0FF4C2EB"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BE67B8D"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29' P</w:t>
            </w:r>
          </w:p>
        </w:tc>
        <w:tc>
          <w:tcPr>
            <w:tcW w:w="960" w:type="dxa"/>
            <w:tcBorders>
              <w:top w:val="nil"/>
              <w:left w:val="nil"/>
              <w:bottom w:val="nil"/>
              <w:right w:val="nil"/>
            </w:tcBorders>
            <w:shd w:val="clear" w:color="auto" w:fill="auto"/>
            <w:noWrap/>
            <w:vAlign w:val="bottom"/>
            <w:hideMark/>
          </w:tcPr>
          <w:p w14:paraId="141EA352"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66C451F"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24'P</w:t>
            </w:r>
          </w:p>
        </w:tc>
        <w:tc>
          <w:tcPr>
            <w:tcW w:w="960" w:type="dxa"/>
            <w:tcBorders>
              <w:top w:val="nil"/>
              <w:left w:val="nil"/>
              <w:bottom w:val="nil"/>
              <w:right w:val="nil"/>
            </w:tcBorders>
            <w:shd w:val="clear" w:color="auto" w:fill="auto"/>
            <w:noWrap/>
            <w:vAlign w:val="bottom"/>
            <w:hideMark/>
          </w:tcPr>
          <w:p w14:paraId="32A4A947" w14:textId="77777777" w:rsidR="007F3DA8" w:rsidRPr="009A40CA" w:rsidRDefault="007F3DA8" w:rsidP="0033393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1FEDBBC" w14:textId="77777777" w:rsidR="007F3DA8" w:rsidRPr="009A40CA" w:rsidRDefault="007F3DA8" w:rsidP="00333932">
            <w:pPr>
              <w:spacing w:after="0" w:line="240" w:lineRule="auto"/>
              <w:jc w:val="center"/>
              <w:rPr>
                <w:rFonts w:ascii="Calibri" w:eastAsia="Times New Roman" w:hAnsi="Calibri" w:cs="Calibri"/>
                <w:color w:val="000000"/>
              </w:rPr>
            </w:pPr>
            <w:r w:rsidRPr="009A40CA">
              <w:rPr>
                <w:rFonts w:ascii="Calibri" w:eastAsia="Times New Roman" w:hAnsi="Calibri" w:cs="Calibri"/>
                <w:color w:val="000000"/>
              </w:rPr>
              <w:t>N/A</w:t>
            </w:r>
          </w:p>
        </w:tc>
      </w:tr>
    </w:tbl>
    <w:p w14:paraId="737ADCC7" w14:textId="77777777" w:rsidR="00DF4089" w:rsidRDefault="00DF4089" w:rsidP="006530C1">
      <w:pPr>
        <w:spacing w:after="0"/>
        <w:rPr>
          <w:u w:val="single"/>
        </w:rPr>
      </w:pPr>
    </w:p>
    <w:p w14:paraId="711C7708" w14:textId="77777777" w:rsidR="007F3DA8" w:rsidRDefault="007F3DA8" w:rsidP="006530C1">
      <w:pPr>
        <w:spacing w:after="0"/>
        <w:rPr>
          <w:u w:val="single"/>
        </w:rPr>
      </w:pPr>
    </w:p>
    <w:p w14:paraId="518403F8" w14:textId="77777777" w:rsidR="00AD5B19" w:rsidRDefault="00AD5B19" w:rsidP="006530C1">
      <w:pPr>
        <w:spacing w:after="0"/>
        <w:rPr>
          <w:u w:val="single"/>
        </w:rPr>
      </w:pPr>
    </w:p>
    <w:p w14:paraId="6674942A" w14:textId="256FEA80"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7F3DA8">
        <w:rPr>
          <w:u w:val="single"/>
        </w:rPr>
        <w:t>SEPTEMBER</w:t>
      </w:r>
      <w:r w:rsidR="00CE58A6">
        <w:rPr>
          <w:u w:val="single"/>
        </w:rPr>
        <w:t xml:space="preserve"> </w:t>
      </w:r>
      <w:r w:rsidR="00E618AB">
        <w:rPr>
          <w:u w:val="single"/>
        </w:rPr>
        <w:t>20</w:t>
      </w:r>
      <w:r w:rsidR="00657358">
        <w:rPr>
          <w:u w:val="single"/>
        </w:rPr>
        <w:t>2</w:t>
      </w:r>
      <w:r w:rsidR="008330D5">
        <w:rPr>
          <w:u w:val="single"/>
        </w:rPr>
        <w:t>4</w:t>
      </w:r>
      <w:r w:rsidR="00A613A8">
        <w:rPr>
          <w:u w:val="single"/>
        </w:rPr>
        <w:t>:</w:t>
      </w:r>
    </w:p>
    <w:p w14:paraId="789AD740" w14:textId="77777777" w:rsidR="00DC17D5" w:rsidRDefault="00DC17D5" w:rsidP="006530C1">
      <w:pPr>
        <w:spacing w:after="0"/>
        <w:rPr>
          <w:u w:val="single"/>
        </w:rPr>
      </w:pPr>
    </w:p>
    <w:p w14:paraId="0E63AB6C" w14:textId="77777777" w:rsidR="007F3DA8" w:rsidRPr="00006934" w:rsidRDefault="007F3DA8" w:rsidP="007F3DA8">
      <w:pPr>
        <w:pStyle w:val="ListParagraph"/>
        <w:numPr>
          <w:ilvl w:val="0"/>
          <w:numId w:val="11"/>
        </w:numPr>
        <w:rPr>
          <w:sz w:val="24"/>
          <w:szCs w:val="24"/>
          <w:u w:val="single"/>
        </w:rPr>
      </w:pPr>
      <w:r>
        <w:rPr>
          <w:sz w:val="24"/>
          <w:szCs w:val="24"/>
        </w:rPr>
        <w:t xml:space="preserve">There were 0 new connection fees paid since last meeting.  </w:t>
      </w:r>
    </w:p>
    <w:p w14:paraId="20B40216" w14:textId="77777777" w:rsidR="007F3DA8" w:rsidRPr="005E4791" w:rsidRDefault="007F3DA8" w:rsidP="007F3DA8">
      <w:pPr>
        <w:pStyle w:val="ListParagraph"/>
        <w:numPr>
          <w:ilvl w:val="0"/>
          <w:numId w:val="11"/>
        </w:numPr>
        <w:rPr>
          <w:sz w:val="24"/>
          <w:szCs w:val="24"/>
          <w:u w:val="single"/>
        </w:rPr>
      </w:pPr>
      <w:r w:rsidRPr="00EB59AA">
        <w:rPr>
          <w:sz w:val="24"/>
          <w:szCs w:val="24"/>
        </w:rPr>
        <w:t>There w</w:t>
      </w:r>
      <w:r>
        <w:rPr>
          <w:sz w:val="24"/>
          <w:szCs w:val="24"/>
        </w:rPr>
        <w:t>as</w:t>
      </w:r>
      <w:r w:rsidRPr="00EB59AA">
        <w:rPr>
          <w:sz w:val="24"/>
          <w:szCs w:val="24"/>
        </w:rPr>
        <w:t xml:space="preserve"> </w:t>
      </w:r>
      <w:r>
        <w:rPr>
          <w:sz w:val="24"/>
          <w:szCs w:val="24"/>
        </w:rPr>
        <w:t xml:space="preserve">1 </w:t>
      </w:r>
      <w:r w:rsidRPr="00EB59AA">
        <w:rPr>
          <w:sz w:val="24"/>
          <w:szCs w:val="24"/>
        </w:rPr>
        <w:t xml:space="preserve">bad </w:t>
      </w:r>
      <w:r>
        <w:rPr>
          <w:sz w:val="24"/>
          <w:szCs w:val="24"/>
        </w:rPr>
        <w:t xml:space="preserve">check </w:t>
      </w:r>
      <w:r w:rsidRPr="00EB59AA">
        <w:rPr>
          <w:sz w:val="24"/>
          <w:szCs w:val="24"/>
        </w:rPr>
        <w:t>last month</w:t>
      </w:r>
      <w:r>
        <w:rPr>
          <w:sz w:val="24"/>
          <w:szCs w:val="24"/>
        </w:rPr>
        <w:t xml:space="preserve"> on August 17</w:t>
      </w:r>
      <w:r w:rsidRPr="005E4791">
        <w:rPr>
          <w:sz w:val="24"/>
          <w:szCs w:val="24"/>
          <w:vertAlign w:val="superscript"/>
        </w:rPr>
        <w:t>th</w:t>
      </w:r>
      <w:r>
        <w:rPr>
          <w:sz w:val="24"/>
          <w:szCs w:val="24"/>
        </w:rPr>
        <w:t xml:space="preserve"> for 515 W. Washington Ave.  They have not paid as of yet, so property was posted with </w:t>
      </w:r>
      <w:proofErr w:type="gramStart"/>
      <w:r>
        <w:rPr>
          <w:sz w:val="24"/>
          <w:szCs w:val="24"/>
        </w:rPr>
        <w:t>10 day</w:t>
      </w:r>
      <w:proofErr w:type="gramEnd"/>
      <w:r>
        <w:rPr>
          <w:sz w:val="24"/>
          <w:szCs w:val="24"/>
        </w:rPr>
        <w:t xml:space="preserve"> shutoff on Monday</w:t>
      </w:r>
      <w:r w:rsidRPr="00EB59AA">
        <w:rPr>
          <w:sz w:val="24"/>
          <w:szCs w:val="24"/>
        </w:rPr>
        <w:t>.</w:t>
      </w:r>
      <w:r>
        <w:rPr>
          <w:sz w:val="24"/>
          <w:szCs w:val="24"/>
        </w:rPr>
        <w:t xml:space="preserve">  </w:t>
      </w:r>
    </w:p>
    <w:p w14:paraId="34C0D425" w14:textId="77777777" w:rsidR="007F3DA8" w:rsidRPr="007D057D" w:rsidRDefault="007F3DA8" w:rsidP="007F3DA8">
      <w:pPr>
        <w:pStyle w:val="ListParagraph"/>
        <w:numPr>
          <w:ilvl w:val="0"/>
          <w:numId w:val="11"/>
        </w:numPr>
        <w:rPr>
          <w:sz w:val="24"/>
          <w:szCs w:val="24"/>
          <w:u w:val="single"/>
        </w:rPr>
      </w:pPr>
      <w:r>
        <w:rPr>
          <w:sz w:val="24"/>
          <w:szCs w:val="24"/>
        </w:rPr>
        <w:t xml:space="preserve">The bad debit from last month paid.  </w:t>
      </w:r>
    </w:p>
    <w:p w14:paraId="64975439" w14:textId="77777777" w:rsidR="007F3DA8" w:rsidRPr="00EB59AA" w:rsidRDefault="007F3DA8" w:rsidP="007F3DA8">
      <w:pPr>
        <w:pStyle w:val="ListParagraph"/>
        <w:numPr>
          <w:ilvl w:val="0"/>
          <w:numId w:val="11"/>
        </w:numPr>
        <w:rPr>
          <w:sz w:val="24"/>
          <w:szCs w:val="24"/>
          <w:u w:val="single"/>
        </w:rPr>
      </w:pPr>
      <w:r w:rsidRPr="00EB59AA">
        <w:rPr>
          <w:sz w:val="24"/>
          <w:szCs w:val="24"/>
        </w:rPr>
        <w:t xml:space="preserve">We posted </w:t>
      </w:r>
      <w:r>
        <w:rPr>
          <w:sz w:val="24"/>
          <w:szCs w:val="24"/>
        </w:rPr>
        <w:t xml:space="preserve">22 </w:t>
      </w:r>
      <w:r w:rsidRPr="00EB59AA">
        <w:rPr>
          <w:sz w:val="24"/>
          <w:szCs w:val="24"/>
        </w:rPr>
        <w:t>properties this month</w:t>
      </w:r>
      <w:r>
        <w:rPr>
          <w:sz w:val="24"/>
          <w:szCs w:val="24"/>
        </w:rPr>
        <w:t xml:space="preserve"> as of yet.  </w:t>
      </w:r>
    </w:p>
    <w:p w14:paraId="1C87052C" w14:textId="77777777" w:rsidR="007F3DA8" w:rsidRPr="00A9119A" w:rsidRDefault="007F3DA8" w:rsidP="007F3DA8">
      <w:pPr>
        <w:pStyle w:val="ListParagraph"/>
        <w:numPr>
          <w:ilvl w:val="0"/>
          <w:numId w:val="11"/>
        </w:numPr>
        <w:rPr>
          <w:sz w:val="24"/>
          <w:szCs w:val="24"/>
          <w:u w:val="single"/>
        </w:rPr>
      </w:pPr>
      <w:r>
        <w:rPr>
          <w:sz w:val="24"/>
          <w:szCs w:val="24"/>
        </w:rPr>
        <w:t xml:space="preserve">Shutoff notices were sent to 78 properties this month. </w:t>
      </w:r>
    </w:p>
    <w:p w14:paraId="02DE2322" w14:textId="77777777" w:rsidR="007F3DA8" w:rsidRPr="005E4791" w:rsidRDefault="007F3DA8" w:rsidP="007F3DA8">
      <w:pPr>
        <w:pStyle w:val="ListParagraph"/>
        <w:numPr>
          <w:ilvl w:val="0"/>
          <w:numId w:val="11"/>
        </w:numPr>
        <w:rPr>
          <w:sz w:val="24"/>
          <w:szCs w:val="24"/>
          <w:u w:val="single"/>
        </w:rPr>
      </w:pPr>
      <w:r>
        <w:rPr>
          <w:sz w:val="24"/>
          <w:szCs w:val="24"/>
        </w:rPr>
        <w:t>All new Kamstrup meters from Duffey are in the system.</w:t>
      </w:r>
    </w:p>
    <w:p w14:paraId="1EF68108" w14:textId="77777777" w:rsidR="007F3DA8" w:rsidRPr="005E4791" w:rsidRDefault="007F3DA8" w:rsidP="007F3DA8">
      <w:pPr>
        <w:pStyle w:val="ListParagraph"/>
        <w:numPr>
          <w:ilvl w:val="0"/>
          <w:numId w:val="11"/>
        </w:numPr>
        <w:rPr>
          <w:sz w:val="24"/>
          <w:szCs w:val="24"/>
          <w:u w:val="single"/>
        </w:rPr>
      </w:pPr>
      <w:r>
        <w:rPr>
          <w:sz w:val="24"/>
          <w:szCs w:val="24"/>
        </w:rPr>
        <w:t>Ephrata Bank took a $200.95 charge for a PayPal chargeback from us even though we disputed it.  We had to absorb this charge as Chris thought we had it taken care of and emailed the Bank that we weren’t paying it.</w:t>
      </w:r>
    </w:p>
    <w:p w14:paraId="71C0D3CA" w14:textId="77777777" w:rsidR="007F3DA8" w:rsidRPr="00A9119A" w:rsidRDefault="007F3DA8" w:rsidP="007F3DA8">
      <w:pPr>
        <w:pStyle w:val="ListParagraph"/>
        <w:numPr>
          <w:ilvl w:val="0"/>
          <w:numId w:val="11"/>
        </w:numPr>
        <w:rPr>
          <w:sz w:val="24"/>
          <w:szCs w:val="24"/>
          <w:u w:val="single"/>
        </w:rPr>
      </w:pPr>
      <w:r>
        <w:rPr>
          <w:sz w:val="24"/>
          <w:szCs w:val="24"/>
        </w:rPr>
        <w:t>The credit card administrative person was corrected to Steve Hickernell and my card was unlocked for use until Steve gets one, so we can at least charge things for now.</w:t>
      </w:r>
    </w:p>
    <w:p w14:paraId="0D89F2F5" w14:textId="77777777" w:rsidR="007F3DA8" w:rsidRPr="00876A1F" w:rsidRDefault="007F3DA8" w:rsidP="007F3DA8">
      <w:pPr>
        <w:pStyle w:val="ListParagraph"/>
        <w:numPr>
          <w:ilvl w:val="0"/>
          <w:numId w:val="11"/>
        </w:numPr>
        <w:rPr>
          <w:sz w:val="24"/>
          <w:szCs w:val="24"/>
          <w:u w:val="single"/>
        </w:rPr>
      </w:pPr>
      <w:r>
        <w:rPr>
          <w:sz w:val="24"/>
          <w:szCs w:val="24"/>
        </w:rPr>
        <w:t xml:space="preserve">Attached is a copy of the most recent Auditor’s Report that I do monthly. </w:t>
      </w:r>
    </w:p>
    <w:p w14:paraId="34228AE5" w14:textId="77777777" w:rsidR="00DC17D5" w:rsidRDefault="00DC17D5" w:rsidP="006530C1">
      <w:pPr>
        <w:spacing w:after="0"/>
        <w:rPr>
          <w:u w:val="single"/>
        </w:rPr>
      </w:pPr>
    </w:p>
    <w:p w14:paraId="5DDB391E" w14:textId="77777777" w:rsidR="00797C29" w:rsidRDefault="00797C29" w:rsidP="006530C1">
      <w:pPr>
        <w:spacing w:after="0"/>
        <w:rPr>
          <w:u w:val="single"/>
        </w:rPr>
      </w:pPr>
    </w:p>
    <w:p w14:paraId="7B8681B6" w14:textId="7A64B9EE"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553CCA41" w:rsidR="00FC4793" w:rsidRDefault="00884E68" w:rsidP="00FC4793">
      <w:pPr>
        <w:spacing w:after="0" w:line="240" w:lineRule="auto"/>
        <w:jc w:val="both"/>
      </w:pPr>
      <w:r>
        <w:t xml:space="preserve">    </w:t>
      </w:r>
      <w:r w:rsidR="00B27AF0">
        <w:t>Not available this month, will be emailed to Authority members.</w:t>
      </w:r>
    </w:p>
    <w:p w14:paraId="291CF4F1" w14:textId="77777777" w:rsidR="00D528D4" w:rsidRDefault="00D528D4" w:rsidP="007E4E34">
      <w:pPr>
        <w:spacing w:after="0" w:line="240" w:lineRule="auto"/>
        <w:jc w:val="both"/>
      </w:pPr>
    </w:p>
    <w:p w14:paraId="4E3F23BE" w14:textId="539B31C5" w:rsidR="007F7892" w:rsidRDefault="007F7892" w:rsidP="00C42AE0">
      <w:pPr>
        <w:spacing w:after="0" w:line="240" w:lineRule="auto"/>
        <w:jc w:val="both"/>
      </w:pPr>
      <w:r>
        <w:rPr>
          <w:u w:val="single"/>
        </w:rPr>
        <w:t>SOLICITOR’S REPORT</w:t>
      </w:r>
      <w:r>
        <w:t>:</w:t>
      </w:r>
    </w:p>
    <w:p w14:paraId="507371C9" w14:textId="77777777" w:rsidR="006A0E83" w:rsidRDefault="006A0E83" w:rsidP="00C42AE0">
      <w:pPr>
        <w:spacing w:after="0" w:line="240" w:lineRule="auto"/>
        <w:jc w:val="both"/>
      </w:pPr>
    </w:p>
    <w:p w14:paraId="6809FA03" w14:textId="7AC2C0B0" w:rsidR="002A3C13" w:rsidRDefault="00F1550D" w:rsidP="00C42AE0">
      <w:pPr>
        <w:spacing w:after="0" w:line="240" w:lineRule="auto"/>
        <w:jc w:val="both"/>
      </w:pPr>
      <w:r>
        <w:t>Nothing to report.</w:t>
      </w:r>
    </w:p>
    <w:p w14:paraId="38D35313" w14:textId="77777777" w:rsidR="00F1550D" w:rsidRDefault="00F1550D" w:rsidP="00C42AE0">
      <w:pPr>
        <w:spacing w:after="0" w:line="240" w:lineRule="auto"/>
        <w:jc w:val="both"/>
      </w:pPr>
    </w:p>
    <w:p w14:paraId="29BA2028" w14:textId="77777777" w:rsidR="00B27AF0" w:rsidRDefault="00B27AF0" w:rsidP="00C42AE0">
      <w:pPr>
        <w:spacing w:after="0" w:line="240" w:lineRule="auto"/>
        <w:jc w:val="both"/>
        <w:rPr>
          <w:u w:val="single"/>
        </w:rPr>
      </w:pPr>
    </w:p>
    <w:p w14:paraId="376A7896" w14:textId="6FD3C1AE"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0046EC1" w14:textId="519D4764" w:rsidR="004A3E1B" w:rsidRPr="004A3E1B" w:rsidRDefault="003507C9" w:rsidP="006A0E83">
      <w:pPr>
        <w:spacing w:after="0" w:line="240" w:lineRule="auto"/>
        <w:jc w:val="both"/>
      </w:pPr>
      <w:r>
        <w:t>Was reviewed.</w:t>
      </w:r>
      <w:r w:rsidR="004A3E1B">
        <w:t xml:space="preserve">  </w:t>
      </w:r>
    </w:p>
    <w:p w14:paraId="6D33781F" w14:textId="77777777" w:rsidR="007D7357" w:rsidRDefault="007D7357" w:rsidP="00C42AE0">
      <w:pPr>
        <w:spacing w:after="0" w:line="240" w:lineRule="auto"/>
        <w:jc w:val="both"/>
      </w:pPr>
    </w:p>
    <w:p w14:paraId="680EE711" w14:textId="462ECF91" w:rsidR="00B56635" w:rsidRDefault="00B27AF0" w:rsidP="00C42AE0">
      <w:pPr>
        <w:spacing w:after="0" w:line="240" w:lineRule="auto"/>
        <w:jc w:val="both"/>
      </w:pPr>
      <w:r>
        <w:rPr>
          <w:u w:val="single"/>
        </w:rPr>
        <w:t>O</w:t>
      </w:r>
      <w:r w:rsidR="00B56635">
        <w:rPr>
          <w:u w:val="single"/>
        </w:rPr>
        <w:t>LD BUSINESS</w:t>
      </w:r>
      <w:r w:rsidR="00B56635">
        <w:t>:</w:t>
      </w:r>
    </w:p>
    <w:p w14:paraId="6FDAE78E" w14:textId="3A537CF5" w:rsidR="006530C1" w:rsidRDefault="006C4A99" w:rsidP="004B7E97">
      <w:pPr>
        <w:spacing w:after="0" w:line="240" w:lineRule="auto"/>
        <w:jc w:val="both"/>
      </w:pPr>
      <w:r>
        <w:t xml:space="preserve"> </w:t>
      </w:r>
    </w:p>
    <w:p w14:paraId="5218F9D9" w14:textId="08BF6A43" w:rsidR="001721D8" w:rsidRDefault="00D57AAE" w:rsidP="004B7E97">
      <w:pPr>
        <w:spacing w:after="0" w:line="240" w:lineRule="auto"/>
        <w:jc w:val="both"/>
      </w:pPr>
      <w:r>
        <w:rPr>
          <w:u w:val="single"/>
        </w:rPr>
        <w:t xml:space="preserve">Motion by Mr. </w:t>
      </w:r>
      <w:r w:rsidR="00B27AF0">
        <w:rPr>
          <w:u w:val="single"/>
        </w:rPr>
        <w:t>Rittle</w:t>
      </w:r>
      <w:r>
        <w:rPr>
          <w:u w:val="single"/>
        </w:rPr>
        <w:t xml:space="preserve">; Second by Mr. </w:t>
      </w:r>
      <w:r w:rsidR="00B27AF0">
        <w:rPr>
          <w:u w:val="single"/>
        </w:rPr>
        <w:t>Moyer</w:t>
      </w:r>
      <w:r>
        <w:rPr>
          <w:u w:val="single"/>
        </w:rPr>
        <w:t>:</w:t>
      </w:r>
      <w:r>
        <w:t xml:space="preserve"> To </w:t>
      </w:r>
      <w:r w:rsidR="00B27AF0">
        <w:t>award the Transmission Main Project to A. H. Moyer with</w:t>
      </w:r>
      <w:r w:rsidR="00425E9D">
        <w:t xml:space="preserve"> </w:t>
      </w:r>
      <w:r w:rsidR="00B27AF0">
        <w:t>alternate 1 and 2</w:t>
      </w:r>
      <w:r w:rsidR="00425E9D">
        <w:t xml:space="preserve"> added (inclusive)</w:t>
      </w:r>
      <w:r w:rsidR="00B27AF0">
        <w:t xml:space="preserve"> totaling $1,695,130.50.  </w:t>
      </w:r>
      <w:r>
        <w:t>Motion passed unanimously.</w:t>
      </w:r>
    </w:p>
    <w:p w14:paraId="02C666C4" w14:textId="77777777" w:rsidR="00D57AAE" w:rsidRDefault="00D57AAE" w:rsidP="004B7E97">
      <w:pPr>
        <w:spacing w:after="0" w:line="240" w:lineRule="auto"/>
        <w:jc w:val="both"/>
      </w:pPr>
    </w:p>
    <w:p w14:paraId="7D937B5B" w14:textId="50EC7499" w:rsidR="001721D8" w:rsidRDefault="00B27AF0" w:rsidP="004B7E97">
      <w:pPr>
        <w:spacing w:after="0" w:line="240" w:lineRule="auto"/>
        <w:jc w:val="both"/>
      </w:pPr>
      <w:r>
        <w:t>T</w:t>
      </w:r>
      <w:r w:rsidR="00644A34">
        <w:t>he Water Plant structural issues were discussed in the Engineer’s Report.</w:t>
      </w:r>
    </w:p>
    <w:p w14:paraId="1FE08140" w14:textId="77777777" w:rsidR="00D57AAE" w:rsidRDefault="00D57AAE" w:rsidP="004B7E97">
      <w:pPr>
        <w:spacing w:after="0" w:line="240" w:lineRule="auto"/>
        <w:jc w:val="both"/>
      </w:pPr>
    </w:p>
    <w:p w14:paraId="135F9324" w14:textId="07A3F5A8"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5FA89F91" w14:textId="3168A1D5" w:rsidR="00B27AF0" w:rsidRDefault="00B27AF0" w:rsidP="00B27AF0">
      <w:pPr>
        <w:spacing w:after="0" w:line="240" w:lineRule="auto"/>
        <w:jc w:val="both"/>
      </w:pPr>
      <w:r>
        <w:rPr>
          <w:u w:val="single"/>
        </w:rPr>
        <w:t>Motion by Mr. Moyer; Second by. Mr. Rittle:</w:t>
      </w:r>
      <w:r>
        <w:t xml:space="preserve"> To approve payment of $65.00 to Hanover Engineering from the Cornerstone Estates Escrow Account.  Motion passed unanimously.</w:t>
      </w:r>
    </w:p>
    <w:p w14:paraId="7CE84DBA" w14:textId="77777777" w:rsidR="00792A0D" w:rsidRDefault="00792A0D" w:rsidP="004A3E1B">
      <w:pPr>
        <w:spacing w:after="0" w:line="240" w:lineRule="auto"/>
        <w:jc w:val="both"/>
      </w:pPr>
    </w:p>
    <w:p w14:paraId="1B46446E" w14:textId="5A41F730" w:rsidR="00B27AF0" w:rsidRDefault="00B27AF0" w:rsidP="00B27AF0">
      <w:pPr>
        <w:spacing w:after="0" w:line="240" w:lineRule="auto"/>
        <w:jc w:val="both"/>
      </w:pPr>
      <w:r>
        <w:rPr>
          <w:u w:val="single"/>
        </w:rPr>
        <w:t>Motion by Mr. Rittle; Second by. Mr. Ziegler:</w:t>
      </w:r>
      <w:r>
        <w:t xml:space="preserve"> To approve payment of $799.25 to Hanover Engineering from the 651 Land Development Escrow Account.  Motion passed unanimously.</w:t>
      </w:r>
    </w:p>
    <w:p w14:paraId="47100D7B" w14:textId="77777777" w:rsidR="00B27AF0" w:rsidRDefault="00B27AF0" w:rsidP="00B27AF0">
      <w:pPr>
        <w:spacing w:after="0" w:line="240" w:lineRule="auto"/>
        <w:jc w:val="both"/>
      </w:pPr>
    </w:p>
    <w:p w14:paraId="70CED574" w14:textId="7B0EA0F5" w:rsidR="00B27AF0" w:rsidRDefault="00B27AF0" w:rsidP="00B27AF0">
      <w:pPr>
        <w:spacing w:after="0" w:line="240" w:lineRule="auto"/>
        <w:jc w:val="both"/>
      </w:pPr>
      <w:r>
        <w:rPr>
          <w:u w:val="single"/>
        </w:rPr>
        <w:t>Motion by Mr. Rittle; Second by Mr. Ziegler:</w:t>
      </w:r>
      <w:r>
        <w:t xml:space="preserve"> To approve the 2025 MMO for the Myerstown Water Authority Pension Plan.  Motion passed unanimously.</w:t>
      </w:r>
    </w:p>
    <w:p w14:paraId="24BC6287" w14:textId="77777777" w:rsidR="00B27AF0" w:rsidRDefault="00B27AF0" w:rsidP="00B27AF0">
      <w:pPr>
        <w:spacing w:after="0" w:line="240" w:lineRule="auto"/>
        <w:jc w:val="both"/>
      </w:pPr>
    </w:p>
    <w:p w14:paraId="65ED0E1F" w14:textId="7C37AEF5" w:rsidR="00B27AF0" w:rsidRDefault="00B27AF0" w:rsidP="00B27AF0">
      <w:pPr>
        <w:spacing w:after="0" w:line="240" w:lineRule="auto"/>
        <w:jc w:val="both"/>
      </w:pPr>
      <w:r>
        <w:rPr>
          <w:u w:val="single"/>
        </w:rPr>
        <w:t>Motion by Mr. Hammer; Second by Mr. Moyer:</w:t>
      </w:r>
      <w:r>
        <w:t xml:space="preserve"> To approve the Hach quote of $3302.85 for the purchase of 3 new Turbidity meter cleaning units</w:t>
      </w:r>
      <w:r w:rsidR="003943A7">
        <w:t xml:space="preserve"> for the turbidity meters.  Motion passed unanimously.</w:t>
      </w:r>
    </w:p>
    <w:p w14:paraId="50DB0ED4" w14:textId="77777777" w:rsidR="003943A7" w:rsidRDefault="003943A7" w:rsidP="00B27AF0">
      <w:pPr>
        <w:spacing w:after="0" w:line="240" w:lineRule="auto"/>
        <w:jc w:val="both"/>
      </w:pPr>
    </w:p>
    <w:p w14:paraId="2C6101B1" w14:textId="0361D875" w:rsidR="003943A7" w:rsidRDefault="003943A7" w:rsidP="00B27AF0">
      <w:pPr>
        <w:spacing w:after="0" w:line="240" w:lineRule="auto"/>
        <w:jc w:val="both"/>
      </w:pPr>
      <w:r>
        <w:t>The SAM renewal for grant applications was discussed.  No action was taken at this time.</w:t>
      </w:r>
    </w:p>
    <w:p w14:paraId="7B633692" w14:textId="77777777" w:rsidR="003943A7" w:rsidRDefault="003943A7" w:rsidP="00B27AF0">
      <w:pPr>
        <w:spacing w:after="0" w:line="240" w:lineRule="auto"/>
        <w:jc w:val="both"/>
      </w:pPr>
    </w:p>
    <w:p w14:paraId="06338984" w14:textId="022F454E" w:rsidR="003943A7" w:rsidRPr="003943A7" w:rsidRDefault="003943A7" w:rsidP="00B27AF0">
      <w:pPr>
        <w:spacing w:after="0" w:line="240" w:lineRule="auto"/>
        <w:jc w:val="both"/>
      </w:pPr>
      <w:r>
        <w:t xml:space="preserve">A discussion was held on the Penn Power </w:t>
      </w:r>
      <w:proofErr w:type="gramStart"/>
      <w:r>
        <w:t>2 year</w:t>
      </w:r>
      <w:proofErr w:type="gramEnd"/>
      <w:r>
        <w:t xml:space="preserve"> generator service contract.  It was decided to add the generator at Well 5 and have them update the quote.</w:t>
      </w:r>
    </w:p>
    <w:p w14:paraId="38505958" w14:textId="77777777" w:rsidR="003943A7" w:rsidRDefault="003943A7" w:rsidP="00B27AF0">
      <w:pPr>
        <w:spacing w:after="0" w:line="240" w:lineRule="auto"/>
        <w:jc w:val="both"/>
        <w:rPr>
          <w:u w:val="single"/>
        </w:rPr>
      </w:pPr>
    </w:p>
    <w:p w14:paraId="0EDF9435" w14:textId="3513166E" w:rsidR="003943A7" w:rsidRDefault="003943A7" w:rsidP="00B27AF0">
      <w:pPr>
        <w:spacing w:after="0" w:line="240" w:lineRule="auto"/>
        <w:jc w:val="both"/>
      </w:pPr>
      <w:r>
        <w:rPr>
          <w:u w:val="single"/>
        </w:rPr>
        <w:t>Motion by Mr. Hammer; Second by Mr. Ziegler:</w:t>
      </w:r>
      <w:r>
        <w:t xml:space="preserve"> To make a $1000.00 donation to the Myerstown Pool.  Motion passed unanimously.</w:t>
      </w:r>
    </w:p>
    <w:p w14:paraId="2AE45874" w14:textId="77777777" w:rsidR="003943A7" w:rsidRDefault="003943A7" w:rsidP="00B27AF0">
      <w:pPr>
        <w:spacing w:after="0" w:line="240" w:lineRule="auto"/>
        <w:jc w:val="both"/>
      </w:pPr>
    </w:p>
    <w:p w14:paraId="56F851FE" w14:textId="5F905CC8" w:rsidR="003943A7" w:rsidRDefault="003943A7" w:rsidP="00B27AF0">
      <w:pPr>
        <w:spacing w:after="0" w:line="240" w:lineRule="auto"/>
        <w:jc w:val="both"/>
      </w:pPr>
      <w:r>
        <w:rPr>
          <w:u w:val="single"/>
        </w:rPr>
        <w:t xml:space="preserve">Motion by Mr. Rittle; Second by Mr. Ziegler: </w:t>
      </w:r>
      <w:r>
        <w:t xml:space="preserve"> To renew the software contract with </w:t>
      </w:r>
      <w:proofErr w:type="spellStart"/>
      <w:r>
        <w:t>Sensus</w:t>
      </w:r>
      <w:proofErr w:type="spellEnd"/>
      <w:r>
        <w:t xml:space="preserve"> for one year for $3700.00.  Motion passed unanimously.</w:t>
      </w:r>
    </w:p>
    <w:p w14:paraId="157A5BAC" w14:textId="77777777" w:rsidR="003943A7" w:rsidRDefault="003943A7" w:rsidP="00B27AF0">
      <w:pPr>
        <w:spacing w:after="0" w:line="240" w:lineRule="auto"/>
        <w:jc w:val="both"/>
      </w:pPr>
    </w:p>
    <w:p w14:paraId="488CB292" w14:textId="3E636CBE" w:rsidR="003943A7" w:rsidRDefault="003943A7" w:rsidP="00B27AF0">
      <w:pPr>
        <w:spacing w:after="0" w:line="240" w:lineRule="auto"/>
        <w:jc w:val="both"/>
      </w:pPr>
      <w:r>
        <w:t>The need to update signatures for the Empower Retirement Plan was discussed.</w:t>
      </w:r>
    </w:p>
    <w:p w14:paraId="10625A65" w14:textId="77777777" w:rsidR="003943A7" w:rsidRDefault="003943A7" w:rsidP="00B27AF0">
      <w:pPr>
        <w:spacing w:after="0" w:line="240" w:lineRule="auto"/>
        <w:jc w:val="both"/>
      </w:pPr>
    </w:p>
    <w:p w14:paraId="35652DE1" w14:textId="36245B7A" w:rsidR="003943A7" w:rsidRDefault="003943A7" w:rsidP="00B27AF0">
      <w:pPr>
        <w:spacing w:after="0" w:line="240" w:lineRule="auto"/>
        <w:jc w:val="both"/>
      </w:pPr>
      <w:r>
        <w:t>The Authority will hold a second meeting on September 26, 2024 to review bids for the Joint Seal Project for the Water Plant exterior walls.</w:t>
      </w:r>
    </w:p>
    <w:p w14:paraId="505D03C5" w14:textId="77777777" w:rsidR="003943A7" w:rsidRDefault="003943A7" w:rsidP="00B27AF0">
      <w:pPr>
        <w:spacing w:after="0" w:line="240" w:lineRule="auto"/>
        <w:jc w:val="both"/>
      </w:pPr>
    </w:p>
    <w:p w14:paraId="1EAABD7A" w14:textId="77777777" w:rsidR="00AD5B19" w:rsidRDefault="00AD5B19" w:rsidP="00B27AF0">
      <w:pPr>
        <w:spacing w:after="0" w:line="240" w:lineRule="auto"/>
        <w:jc w:val="both"/>
      </w:pPr>
    </w:p>
    <w:p w14:paraId="38423E5C" w14:textId="77777777" w:rsidR="00AD5B19" w:rsidRDefault="00AD5B19" w:rsidP="00B27AF0">
      <w:pPr>
        <w:spacing w:after="0" w:line="240" w:lineRule="auto"/>
        <w:jc w:val="both"/>
      </w:pPr>
    </w:p>
    <w:p w14:paraId="3F6DED9D" w14:textId="77777777" w:rsidR="00AD5B19" w:rsidRDefault="00AD5B19" w:rsidP="00B27AF0">
      <w:pPr>
        <w:spacing w:after="0" w:line="240" w:lineRule="auto"/>
        <w:jc w:val="both"/>
      </w:pPr>
    </w:p>
    <w:p w14:paraId="435536EA" w14:textId="605F3480" w:rsidR="003943A7" w:rsidRDefault="003943A7" w:rsidP="00B27AF0">
      <w:pPr>
        <w:spacing w:after="0" w:line="240" w:lineRule="auto"/>
        <w:jc w:val="both"/>
      </w:pPr>
      <w:r>
        <w:lastRenderedPageBreak/>
        <w:t>A discussion was held on the titles for Steve Hickernell and Casey Walborn.  The Authority titled them as follows:</w:t>
      </w:r>
    </w:p>
    <w:p w14:paraId="5F1668B6" w14:textId="77777777" w:rsidR="003943A7" w:rsidRDefault="003943A7" w:rsidP="00B27AF0">
      <w:pPr>
        <w:spacing w:after="0" w:line="240" w:lineRule="auto"/>
        <w:jc w:val="both"/>
      </w:pPr>
    </w:p>
    <w:p w14:paraId="3CA9A68B" w14:textId="32E8F2D5" w:rsidR="003943A7" w:rsidRDefault="003943A7" w:rsidP="00B27AF0">
      <w:pPr>
        <w:spacing w:after="0" w:line="240" w:lineRule="auto"/>
        <w:jc w:val="both"/>
      </w:pPr>
      <w:r>
        <w:t>Casey Walborn- Operations Manager/ Senior Operator</w:t>
      </w:r>
    </w:p>
    <w:p w14:paraId="210FCA0D" w14:textId="12C704C8" w:rsidR="003943A7" w:rsidRDefault="003943A7" w:rsidP="00B27AF0">
      <w:pPr>
        <w:spacing w:after="0" w:line="240" w:lineRule="auto"/>
        <w:jc w:val="both"/>
      </w:pPr>
      <w:r>
        <w:t>Steve Hickernell- Business Manager/ Senior Operator</w:t>
      </w:r>
    </w:p>
    <w:p w14:paraId="7B051F58" w14:textId="77777777" w:rsidR="003943A7" w:rsidRDefault="003943A7" w:rsidP="00B27AF0">
      <w:pPr>
        <w:spacing w:after="0" w:line="240" w:lineRule="auto"/>
        <w:jc w:val="both"/>
      </w:pPr>
    </w:p>
    <w:p w14:paraId="53F8CF40" w14:textId="14731495" w:rsidR="003943A7" w:rsidRDefault="003943A7" w:rsidP="00B27AF0">
      <w:pPr>
        <w:spacing w:after="0" w:line="240" w:lineRule="auto"/>
        <w:jc w:val="both"/>
        <w:rPr>
          <w:u w:val="single"/>
        </w:rPr>
      </w:pPr>
      <w:r>
        <w:rPr>
          <w:u w:val="single"/>
        </w:rPr>
        <w:t>EXECUTIVE SESSION</w:t>
      </w:r>
    </w:p>
    <w:p w14:paraId="1D6D43CC" w14:textId="77777777" w:rsidR="003943A7" w:rsidRDefault="003943A7" w:rsidP="00B27AF0">
      <w:pPr>
        <w:spacing w:after="0" w:line="240" w:lineRule="auto"/>
        <w:jc w:val="both"/>
        <w:rPr>
          <w:u w:val="single"/>
        </w:rPr>
      </w:pPr>
    </w:p>
    <w:p w14:paraId="2AE0BB11" w14:textId="6E212D4E" w:rsidR="003943A7" w:rsidRDefault="003943A7" w:rsidP="00B27AF0">
      <w:pPr>
        <w:spacing w:after="0" w:line="240" w:lineRule="auto"/>
        <w:jc w:val="both"/>
      </w:pPr>
      <w:r>
        <w:t>The Authority went into Executive session from 8:46 P. M. to 9:22 P. M.</w:t>
      </w:r>
    </w:p>
    <w:p w14:paraId="477683E0" w14:textId="77777777" w:rsidR="00CD7C30" w:rsidRDefault="00CD7C30" w:rsidP="00792A0D">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7433A043"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F2297C">
        <w:t>9:23</w:t>
      </w:r>
      <w:r w:rsidR="006F4B39">
        <w:t xml:space="preserve"> </w:t>
      </w:r>
      <w:r w:rsidR="000F688E">
        <w:t>P.M</w:t>
      </w:r>
      <w:r>
        <w:t>., prevailing time.</w:t>
      </w:r>
    </w:p>
    <w:p w14:paraId="3BF673D6" w14:textId="77777777" w:rsidR="00C42AE0" w:rsidRDefault="00C42AE0" w:rsidP="00C42AE0">
      <w:pPr>
        <w:spacing w:after="0" w:line="240" w:lineRule="auto"/>
        <w:jc w:val="both"/>
      </w:pPr>
    </w:p>
    <w:p w14:paraId="6B0100B7" w14:textId="77777777" w:rsidR="00547002" w:rsidRDefault="00C42AE0" w:rsidP="00547002">
      <w:pPr>
        <w:spacing w:after="0" w:line="240" w:lineRule="auto"/>
        <w:jc w:val="both"/>
      </w:pPr>
      <w:r>
        <w:tab/>
      </w:r>
      <w:r>
        <w:tab/>
      </w:r>
      <w:r>
        <w:tab/>
      </w:r>
      <w:r>
        <w:tab/>
      </w:r>
      <w:r>
        <w:tab/>
      </w:r>
      <w:r>
        <w:tab/>
      </w:r>
      <w:r>
        <w:tab/>
      </w:r>
      <w:r w:rsidR="00547002">
        <w:t>Respectfully submitted,</w:t>
      </w:r>
    </w:p>
    <w:p w14:paraId="20855861" w14:textId="77777777" w:rsidR="00547002" w:rsidRDefault="00547002" w:rsidP="00547002">
      <w:pPr>
        <w:spacing w:after="0" w:line="240" w:lineRule="auto"/>
        <w:jc w:val="both"/>
      </w:pPr>
    </w:p>
    <w:p w14:paraId="369C4A4B" w14:textId="77777777" w:rsidR="00547002" w:rsidRDefault="00547002" w:rsidP="00547002">
      <w:pPr>
        <w:spacing w:after="0" w:line="240" w:lineRule="auto"/>
        <w:jc w:val="both"/>
      </w:pPr>
    </w:p>
    <w:p w14:paraId="24DAFCE9" w14:textId="3CCA910D" w:rsidR="00547002" w:rsidRDefault="00547002" w:rsidP="00547002">
      <w:pPr>
        <w:spacing w:after="0" w:line="240" w:lineRule="auto"/>
        <w:jc w:val="both"/>
      </w:pPr>
      <w:r>
        <w:tab/>
      </w:r>
      <w:r>
        <w:tab/>
      </w:r>
      <w:r>
        <w:tab/>
      </w:r>
      <w:r>
        <w:tab/>
      </w:r>
      <w:r>
        <w:tab/>
      </w:r>
      <w:r>
        <w:tab/>
      </w:r>
      <w:r>
        <w:tab/>
      </w:r>
      <w:r w:rsidR="0063024C">
        <w:t>Brian Ziegler</w:t>
      </w:r>
    </w:p>
    <w:p w14:paraId="00252C13" w14:textId="757C8CB4" w:rsidR="00547002" w:rsidRDefault="00547002" w:rsidP="00547002">
      <w:pPr>
        <w:spacing w:after="0" w:line="240" w:lineRule="auto"/>
        <w:jc w:val="both"/>
      </w:pPr>
      <w:r>
        <w:tab/>
      </w:r>
      <w:r>
        <w:tab/>
      </w:r>
      <w:r>
        <w:tab/>
      </w:r>
      <w:r>
        <w:tab/>
      </w:r>
      <w:r>
        <w:tab/>
      </w:r>
      <w:r>
        <w:tab/>
      </w:r>
      <w:r>
        <w:tab/>
      </w:r>
      <w:r w:rsidR="0063024C">
        <w:t>Secretary</w:t>
      </w:r>
    </w:p>
    <w:p w14:paraId="2D187593" w14:textId="77777777" w:rsidR="00547002" w:rsidRDefault="00547002" w:rsidP="00547002">
      <w:pPr>
        <w:spacing w:after="0" w:line="240" w:lineRule="auto"/>
        <w:jc w:val="both"/>
      </w:pPr>
      <w:r>
        <w:t>Transcribed by Terry Miller</w:t>
      </w:r>
    </w:p>
    <w:p w14:paraId="1E634360" w14:textId="7441298E" w:rsidR="00547002" w:rsidRDefault="00547002" w:rsidP="00547002">
      <w:pPr>
        <w:spacing w:after="0" w:line="240" w:lineRule="auto"/>
        <w:jc w:val="both"/>
      </w:pPr>
      <w:r>
        <w:t>A</w:t>
      </w:r>
      <w:r w:rsidR="007D7357">
        <w:t>sst.</w:t>
      </w:r>
      <w:r>
        <w:t xml:space="preserve"> Sec.</w:t>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5139A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2357" w14:textId="77777777" w:rsidR="00587B36" w:rsidRDefault="00587B36" w:rsidP="00C42AE0">
      <w:pPr>
        <w:spacing w:after="0" w:line="240" w:lineRule="auto"/>
      </w:pPr>
      <w:r>
        <w:separator/>
      </w:r>
    </w:p>
  </w:endnote>
  <w:endnote w:type="continuationSeparator" w:id="0">
    <w:p w14:paraId="2359ECBF" w14:textId="77777777" w:rsidR="00587B36" w:rsidRDefault="00587B36"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54E20" w14:textId="77777777" w:rsidR="00587B36" w:rsidRDefault="00587B36" w:rsidP="00C42AE0">
      <w:pPr>
        <w:spacing w:after="0" w:line="240" w:lineRule="auto"/>
      </w:pPr>
      <w:r>
        <w:separator/>
      </w:r>
    </w:p>
  </w:footnote>
  <w:footnote w:type="continuationSeparator" w:id="0">
    <w:p w14:paraId="52657AA1" w14:textId="77777777" w:rsidR="00587B36" w:rsidRDefault="00587B36"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2F1BC0"/>
    <w:multiLevelType w:val="hybridMultilevel"/>
    <w:tmpl w:val="6524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0474F"/>
    <w:multiLevelType w:val="hybridMultilevel"/>
    <w:tmpl w:val="48F4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A3CE0"/>
    <w:multiLevelType w:val="hybridMultilevel"/>
    <w:tmpl w:val="525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531626">
    <w:abstractNumId w:val="3"/>
  </w:num>
  <w:num w:numId="2" w16cid:durableId="534000329">
    <w:abstractNumId w:val="8"/>
  </w:num>
  <w:num w:numId="3" w16cid:durableId="920682009">
    <w:abstractNumId w:val="5"/>
  </w:num>
  <w:num w:numId="4" w16cid:durableId="1685279259">
    <w:abstractNumId w:val="7"/>
  </w:num>
  <w:num w:numId="5" w16cid:durableId="1012220776">
    <w:abstractNumId w:val="15"/>
  </w:num>
  <w:num w:numId="6" w16cid:durableId="1584028215">
    <w:abstractNumId w:val="6"/>
  </w:num>
  <w:num w:numId="7" w16cid:durableId="1310403979">
    <w:abstractNumId w:val="13"/>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10"/>
  </w:num>
  <w:num w:numId="10" w16cid:durableId="1605645829">
    <w:abstractNumId w:val="14"/>
  </w:num>
  <w:num w:numId="11" w16cid:durableId="202450282">
    <w:abstractNumId w:val="1"/>
  </w:num>
  <w:num w:numId="12" w16cid:durableId="1141577139">
    <w:abstractNumId w:val="4"/>
  </w:num>
  <w:num w:numId="13" w16cid:durableId="1759905824">
    <w:abstractNumId w:val="17"/>
  </w:num>
  <w:num w:numId="14" w16cid:durableId="894701395">
    <w:abstractNumId w:val="12"/>
  </w:num>
  <w:num w:numId="15" w16cid:durableId="1085883986">
    <w:abstractNumId w:val="16"/>
  </w:num>
  <w:num w:numId="16" w16cid:durableId="539976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663170027">
    <w:abstractNumId w:val="9"/>
  </w:num>
  <w:num w:numId="19" w16cid:durableId="399914171">
    <w:abstractNumId w:val="2"/>
  </w:num>
  <w:num w:numId="20" w16cid:durableId="20761278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26EAB"/>
    <w:rsid w:val="000351A0"/>
    <w:rsid w:val="00040C20"/>
    <w:rsid w:val="000432DD"/>
    <w:rsid w:val="000452F5"/>
    <w:rsid w:val="00046E42"/>
    <w:rsid w:val="00046F4B"/>
    <w:rsid w:val="000470B7"/>
    <w:rsid w:val="000474B4"/>
    <w:rsid w:val="00050134"/>
    <w:rsid w:val="00062205"/>
    <w:rsid w:val="000674F0"/>
    <w:rsid w:val="00067712"/>
    <w:rsid w:val="000728F3"/>
    <w:rsid w:val="00077890"/>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5A7"/>
    <w:rsid w:val="00101A77"/>
    <w:rsid w:val="00102654"/>
    <w:rsid w:val="00102D38"/>
    <w:rsid w:val="00104F5E"/>
    <w:rsid w:val="00107E74"/>
    <w:rsid w:val="00114CE0"/>
    <w:rsid w:val="00115365"/>
    <w:rsid w:val="001172F7"/>
    <w:rsid w:val="00117A64"/>
    <w:rsid w:val="00120E72"/>
    <w:rsid w:val="00125080"/>
    <w:rsid w:val="00126A22"/>
    <w:rsid w:val="00130412"/>
    <w:rsid w:val="00144389"/>
    <w:rsid w:val="00144711"/>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4A"/>
    <w:rsid w:val="002E545F"/>
    <w:rsid w:val="003113E6"/>
    <w:rsid w:val="00312B0B"/>
    <w:rsid w:val="00317B03"/>
    <w:rsid w:val="00321A38"/>
    <w:rsid w:val="003221A0"/>
    <w:rsid w:val="0032530A"/>
    <w:rsid w:val="00327F4D"/>
    <w:rsid w:val="003325F4"/>
    <w:rsid w:val="00333141"/>
    <w:rsid w:val="00334D6E"/>
    <w:rsid w:val="00336C16"/>
    <w:rsid w:val="00336DCB"/>
    <w:rsid w:val="00347380"/>
    <w:rsid w:val="003507C9"/>
    <w:rsid w:val="00350897"/>
    <w:rsid w:val="003508AA"/>
    <w:rsid w:val="00355282"/>
    <w:rsid w:val="00360EC5"/>
    <w:rsid w:val="00360FC5"/>
    <w:rsid w:val="00361618"/>
    <w:rsid w:val="00361B5E"/>
    <w:rsid w:val="003622AA"/>
    <w:rsid w:val="003629BD"/>
    <w:rsid w:val="00364951"/>
    <w:rsid w:val="003731C5"/>
    <w:rsid w:val="0037410A"/>
    <w:rsid w:val="003742C7"/>
    <w:rsid w:val="0037497D"/>
    <w:rsid w:val="00374A6F"/>
    <w:rsid w:val="003817BF"/>
    <w:rsid w:val="00382E7E"/>
    <w:rsid w:val="00384E74"/>
    <w:rsid w:val="003943A7"/>
    <w:rsid w:val="003A25A4"/>
    <w:rsid w:val="003A48C0"/>
    <w:rsid w:val="003B7C9C"/>
    <w:rsid w:val="003C1760"/>
    <w:rsid w:val="003C1B3A"/>
    <w:rsid w:val="003C336C"/>
    <w:rsid w:val="003C5996"/>
    <w:rsid w:val="003D05B4"/>
    <w:rsid w:val="003D5CAD"/>
    <w:rsid w:val="003D6FA9"/>
    <w:rsid w:val="003E0DC7"/>
    <w:rsid w:val="003E254A"/>
    <w:rsid w:val="003E405F"/>
    <w:rsid w:val="003E777D"/>
    <w:rsid w:val="003F383F"/>
    <w:rsid w:val="003F4AB4"/>
    <w:rsid w:val="0040269F"/>
    <w:rsid w:val="00407AF4"/>
    <w:rsid w:val="00412363"/>
    <w:rsid w:val="004137C2"/>
    <w:rsid w:val="004176DF"/>
    <w:rsid w:val="00420C6B"/>
    <w:rsid w:val="00420D98"/>
    <w:rsid w:val="0042245B"/>
    <w:rsid w:val="00425E9D"/>
    <w:rsid w:val="00427823"/>
    <w:rsid w:val="00432DB4"/>
    <w:rsid w:val="004372CC"/>
    <w:rsid w:val="00437968"/>
    <w:rsid w:val="00454C34"/>
    <w:rsid w:val="00461229"/>
    <w:rsid w:val="0046227C"/>
    <w:rsid w:val="0047081B"/>
    <w:rsid w:val="004766C2"/>
    <w:rsid w:val="00477A37"/>
    <w:rsid w:val="00482462"/>
    <w:rsid w:val="0048560C"/>
    <w:rsid w:val="00486612"/>
    <w:rsid w:val="00491D4C"/>
    <w:rsid w:val="00493CA9"/>
    <w:rsid w:val="0049460F"/>
    <w:rsid w:val="00495E2E"/>
    <w:rsid w:val="004A1AB5"/>
    <w:rsid w:val="004A3E1B"/>
    <w:rsid w:val="004A6A52"/>
    <w:rsid w:val="004A7845"/>
    <w:rsid w:val="004A7D2D"/>
    <w:rsid w:val="004B674B"/>
    <w:rsid w:val="004B736C"/>
    <w:rsid w:val="004B7E97"/>
    <w:rsid w:val="004D1CCF"/>
    <w:rsid w:val="004D2B5C"/>
    <w:rsid w:val="004D5928"/>
    <w:rsid w:val="004D73ED"/>
    <w:rsid w:val="004E039D"/>
    <w:rsid w:val="004E2F5B"/>
    <w:rsid w:val="004E62A6"/>
    <w:rsid w:val="004E7463"/>
    <w:rsid w:val="004E7548"/>
    <w:rsid w:val="004F70DD"/>
    <w:rsid w:val="00501F51"/>
    <w:rsid w:val="005038F8"/>
    <w:rsid w:val="005039AA"/>
    <w:rsid w:val="005063AB"/>
    <w:rsid w:val="0051095F"/>
    <w:rsid w:val="005129AB"/>
    <w:rsid w:val="005139A4"/>
    <w:rsid w:val="00513C5A"/>
    <w:rsid w:val="00513DF1"/>
    <w:rsid w:val="00515948"/>
    <w:rsid w:val="00523AD4"/>
    <w:rsid w:val="00524CF7"/>
    <w:rsid w:val="0053624F"/>
    <w:rsid w:val="0053682F"/>
    <w:rsid w:val="005372FF"/>
    <w:rsid w:val="00537D97"/>
    <w:rsid w:val="00540E3D"/>
    <w:rsid w:val="0054142E"/>
    <w:rsid w:val="00542A3E"/>
    <w:rsid w:val="00542C81"/>
    <w:rsid w:val="0054498C"/>
    <w:rsid w:val="00547002"/>
    <w:rsid w:val="005476B1"/>
    <w:rsid w:val="005502BF"/>
    <w:rsid w:val="0055409A"/>
    <w:rsid w:val="005648AB"/>
    <w:rsid w:val="0057361A"/>
    <w:rsid w:val="005807B3"/>
    <w:rsid w:val="005822E4"/>
    <w:rsid w:val="00583F6D"/>
    <w:rsid w:val="00587B36"/>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1EB8"/>
    <w:rsid w:val="00615D7A"/>
    <w:rsid w:val="00617799"/>
    <w:rsid w:val="00620D82"/>
    <w:rsid w:val="00622C4B"/>
    <w:rsid w:val="006251E2"/>
    <w:rsid w:val="00626DFB"/>
    <w:rsid w:val="0063024C"/>
    <w:rsid w:val="0063131E"/>
    <w:rsid w:val="0063542F"/>
    <w:rsid w:val="00640DBF"/>
    <w:rsid w:val="00641367"/>
    <w:rsid w:val="00642313"/>
    <w:rsid w:val="00644A34"/>
    <w:rsid w:val="00645339"/>
    <w:rsid w:val="00650FB4"/>
    <w:rsid w:val="0065235D"/>
    <w:rsid w:val="006530C1"/>
    <w:rsid w:val="00653FCC"/>
    <w:rsid w:val="006543AB"/>
    <w:rsid w:val="00656298"/>
    <w:rsid w:val="0065716E"/>
    <w:rsid w:val="00657358"/>
    <w:rsid w:val="00657D99"/>
    <w:rsid w:val="00662A08"/>
    <w:rsid w:val="00662CB1"/>
    <w:rsid w:val="00666481"/>
    <w:rsid w:val="006677F5"/>
    <w:rsid w:val="00671390"/>
    <w:rsid w:val="00682887"/>
    <w:rsid w:val="006838F5"/>
    <w:rsid w:val="006861F0"/>
    <w:rsid w:val="006879A0"/>
    <w:rsid w:val="00691597"/>
    <w:rsid w:val="00696B32"/>
    <w:rsid w:val="00696EDB"/>
    <w:rsid w:val="006A0E83"/>
    <w:rsid w:val="006A2E1E"/>
    <w:rsid w:val="006A3374"/>
    <w:rsid w:val="006A3947"/>
    <w:rsid w:val="006A6F3B"/>
    <w:rsid w:val="006B04D4"/>
    <w:rsid w:val="006B1699"/>
    <w:rsid w:val="006B410E"/>
    <w:rsid w:val="006C4A99"/>
    <w:rsid w:val="006C58CE"/>
    <w:rsid w:val="006C6941"/>
    <w:rsid w:val="006D7CA4"/>
    <w:rsid w:val="006E2A5A"/>
    <w:rsid w:val="006E3312"/>
    <w:rsid w:val="006F041E"/>
    <w:rsid w:val="006F0CDC"/>
    <w:rsid w:val="006F3645"/>
    <w:rsid w:val="006F4003"/>
    <w:rsid w:val="006F4B39"/>
    <w:rsid w:val="006F6A06"/>
    <w:rsid w:val="006F789D"/>
    <w:rsid w:val="006F7E71"/>
    <w:rsid w:val="0070689A"/>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2A0D"/>
    <w:rsid w:val="007973CE"/>
    <w:rsid w:val="00797C29"/>
    <w:rsid w:val="007A5A7C"/>
    <w:rsid w:val="007B0944"/>
    <w:rsid w:val="007B247C"/>
    <w:rsid w:val="007C2CE5"/>
    <w:rsid w:val="007D5039"/>
    <w:rsid w:val="007D6132"/>
    <w:rsid w:val="007D6E96"/>
    <w:rsid w:val="007D7357"/>
    <w:rsid w:val="007E4E34"/>
    <w:rsid w:val="007F3DA8"/>
    <w:rsid w:val="007F6F8A"/>
    <w:rsid w:val="007F7892"/>
    <w:rsid w:val="00805A54"/>
    <w:rsid w:val="00806738"/>
    <w:rsid w:val="00815B97"/>
    <w:rsid w:val="008221EE"/>
    <w:rsid w:val="00825A88"/>
    <w:rsid w:val="00830191"/>
    <w:rsid w:val="00830984"/>
    <w:rsid w:val="00830A17"/>
    <w:rsid w:val="008330D5"/>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97C8B"/>
    <w:rsid w:val="008A38A5"/>
    <w:rsid w:val="008B3B0F"/>
    <w:rsid w:val="008B4D94"/>
    <w:rsid w:val="008B5C38"/>
    <w:rsid w:val="008B7585"/>
    <w:rsid w:val="008C075C"/>
    <w:rsid w:val="008C07F4"/>
    <w:rsid w:val="008C1235"/>
    <w:rsid w:val="008C74A5"/>
    <w:rsid w:val="008D497F"/>
    <w:rsid w:val="008E10C5"/>
    <w:rsid w:val="008E2B0B"/>
    <w:rsid w:val="008E3703"/>
    <w:rsid w:val="008E6D18"/>
    <w:rsid w:val="008F0C89"/>
    <w:rsid w:val="008F2450"/>
    <w:rsid w:val="008F3235"/>
    <w:rsid w:val="009003A4"/>
    <w:rsid w:val="00902018"/>
    <w:rsid w:val="00902068"/>
    <w:rsid w:val="0090225A"/>
    <w:rsid w:val="0090495C"/>
    <w:rsid w:val="00912D35"/>
    <w:rsid w:val="00912ED2"/>
    <w:rsid w:val="009170BA"/>
    <w:rsid w:val="00924DB5"/>
    <w:rsid w:val="009250E1"/>
    <w:rsid w:val="00925AFC"/>
    <w:rsid w:val="00931496"/>
    <w:rsid w:val="00931C91"/>
    <w:rsid w:val="00937BE4"/>
    <w:rsid w:val="00941F5D"/>
    <w:rsid w:val="00942C08"/>
    <w:rsid w:val="009457EA"/>
    <w:rsid w:val="009462F1"/>
    <w:rsid w:val="00946B47"/>
    <w:rsid w:val="00952CF4"/>
    <w:rsid w:val="009545F8"/>
    <w:rsid w:val="0096609B"/>
    <w:rsid w:val="009671EA"/>
    <w:rsid w:val="009674C6"/>
    <w:rsid w:val="00970713"/>
    <w:rsid w:val="00971BD3"/>
    <w:rsid w:val="00973B74"/>
    <w:rsid w:val="00981A27"/>
    <w:rsid w:val="0098324A"/>
    <w:rsid w:val="00983346"/>
    <w:rsid w:val="009837F5"/>
    <w:rsid w:val="0099286B"/>
    <w:rsid w:val="00997072"/>
    <w:rsid w:val="00997FA8"/>
    <w:rsid w:val="009A0237"/>
    <w:rsid w:val="009A24C4"/>
    <w:rsid w:val="009A6309"/>
    <w:rsid w:val="009B4894"/>
    <w:rsid w:val="009B615C"/>
    <w:rsid w:val="009B64FC"/>
    <w:rsid w:val="009C10B0"/>
    <w:rsid w:val="009C1990"/>
    <w:rsid w:val="009D17CB"/>
    <w:rsid w:val="009D2E0B"/>
    <w:rsid w:val="009D465F"/>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33E7C"/>
    <w:rsid w:val="00A45EFD"/>
    <w:rsid w:val="00A5526D"/>
    <w:rsid w:val="00A55A04"/>
    <w:rsid w:val="00A5636C"/>
    <w:rsid w:val="00A572DA"/>
    <w:rsid w:val="00A613A8"/>
    <w:rsid w:val="00A63989"/>
    <w:rsid w:val="00A63B2F"/>
    <w:rsid w:val="00A674D9"/>
    <w:rsid w:val="00A677E9"/>
    <w:rsid w:val="00A703B0"/>
    <w:rsid w:val="00A70C2E"/>
    <w:rsid w:val="00A70F79"/>
    <w:rsid w:val="00A719AB"/>
    <w:rsid w:val="00A75F85"/>
    <w:rsid w:val="00A81CE2"/>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B788D"/>
    <w:rsid w:val="00AC2861"/>
    <w:rsid w:val="00AC569C"/>
    <w:rsid w:val="00AC60E8"/>
    <w:rsid w:val="00AD53CC"/>
    <w:rsid w:val="00AD5B19"/>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27AF0"/>
    <w:rsid w:val="00B31831"/>
    <w:rsid w:val="00B336AC"/>
    <w:rsid w:val="00B34291"/>
    <w:rsid w:val="00B3576E"/>
    <w:rsid w:val="00B36669"/>
    <w:rsid w:val="00B40AF7"/>
    <w:rsid w:val="00B42796"/>
    <w:rsid w:val="00B47C9D"/>
    <w:rsid w:val="00B5351F"/>
    <w:rsid w:val="00B55FFA"/>
    <w:rsid w:val="00B56635"/>
    <w:rsid w:val="00B70628"/>
    <w:rsid w:val="00B73799"/>
    <w:rsid w:val="00B77916"/>
    <w:rsid w:val="00B80216"/>
    <w:rsid w:val="00B82243"/>
    <w:rsid w:val="00B8392F"/>
    <w:rsid w:val="00B84ED8"/>
    <w:rsid w:val="00B8680F"/>
    <w:rsid w:val="00B86B80"/>
    <w:rsid w:val="00B90BD9"/>
    <w:rsid w:val="00B94E22"/>
    <w:rsid w:val="00B967FB"/>
    <w:rsid w:val="00B96F52"/>
    <w:rsid w:val="00BA46B7"/>
    <w:rsid w:val="00BA4D2A"/>
    <w:rsid w:val="00BA5C2E"/>
    <w:rsid w:val="00BA6223"/>
    <w:rsid w:val="00BA6D54"/>
    <w:rsid w:val="00BA73C9"/>
    <w:rsid w:val="00BB0C95"/>
    <w:rsid w:val="00BB1333"/>
    <w:rsid w:val="00BB21E6"/>
    <w:rsid w:val="00BB27BD"/>
    <w:rsid w:val="00BB6637"/>
    <w:rsid w:val="00BC1872"/>
    <w:rsid w:val="00BC1CBA"/>
    <w:rsid w:val="00BC39F6"/>
    <w:rsid w:val="00BC5B61"/>
    <w:rsid w:val="00BC5B8A"/>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499C"/>
    <w:rsid w:val="00CA68A7"/>
    <w:rsid w:val="00CA72B4"/>
    <w:rsid w:val="00CA7D94"/>
    <w:rsid w:val="00CA7E38"/>
    <w:rsid w:val="00CB0AF1"/>
    <w:rsid w:val="00CB1918"/>
    <w:rsid w:val="00CB2518"/>
    <w:rsid w:val="00CB3D5F"/>
    <w:rsid w:val="00CB4830"/>
    <w:rsid w:val="00CB7DAE"/>
    <w:rsid w:val="00CC0074"/>
    <w:rsid w:val="00CC1138"/>
    <w:rsid w:val="00CC28AC"/>
    <w:rsid w:val="00CD02E0"/>
    <w:rsid w:val="00CD0DFF"/>
    <w:rsid w:val="00CD2E5B"/>
    <w:rsid w:val="00CD48E4"/>
    <w:rsid w:val="00CD5F40"/>
    <w:rsid w:val="00CD7C3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172B7"/>
    <w:rsid w:val="00D20BDA"/>
    <w:rsid w:val="00D237F1"/>
    <w:rsid w:val="00D24D04"/>
    <w:rsid w:val="00D2613B"/>
    <w:rsid w:val="00D26409"/>
    <w:rsid w:val="00D27E63"/>
    <w:rsid w:val="00D30A6F"/>
    <w:rsid w:val="00D30D81"/>
    <w:rsid w:val="00D4445E"/>
    <w:rsid w:val="00D44C89"/>
    <w:rsid w:val="00D50ADD"/>
    <w:rsid w:val="00D528D4"/>
    <w:rsid w:val="00D54FC0"/>
    <w:rsid w:val="00D57AAE"/>
    <w:rsid w:val="00D653FC"/>
    <w:rsid w:val="00D663C4"/>
    <w:rsid w:val="00D70545"/>
    <w:rsid w:val="00D71D77"/>
    <w:rsid w:val="00D74D68"/>
    <w:rsid w:val="00D8291F"/>
    <w:rsid w:val="00D84AD3"/>
    <w:rsid w:val="00D90077"/>
    <w:rsid w:val="00D90EFC"/>
    <w:rsid w:val="00DA17C9"/>
    <w:rsid w:val="00DA274D"/>
    <w:rsid w:val="00DA6F43"/>
    <w:rsid w:val="00DB0F2D"/>
    <w:rsid w:val="00DB2E9C"/>
    <w:rsid w:val="00DB79F0"/>
    <w:rsid w:val="00DC17D5"/>
    <w:rsid w:val="00DC27F8"/>
    <w:rsid w:val="00DC3051"/>
    <w:rsid w:val="00DC4C73"/>
    <w:rsid w:val="00DD037B"/>
    <w:rsid w:val="00DD356A"/>
    <w:rsid w:val="00DE02EA"/>
    <w:rsid w:val="00DE4658"/>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26CEC"/>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63F"/>
    <w:rsid w:val="00ED4805"/>
    <w:rsid w:val="00ED4E65"/>
    <w:rsid w:val="00ED74D9"/>
    <w:rsid w:val="00ED7D76"/>
    <w:rsid w:val="00EE1E7A"/>
    <w:rsid w:val="00EE363C"/>
    <w:rsid w:val="00EE39FD"/>
    <w:rsid w:val="00EE448C"/>
    <w:rsid w:val="00EF10D1"/>
    <w:rsid w:val="00F02E8B"/>
    <w:rsid w:val="00F10ECD"/>
    <w:rsid w:val="00F11B4A"/>
    <w:rsid w:val="00F1550D"/>
    <w:rsid w:val="00F17EE3"/>
    <w:rsid w:val="00F2297C"/>
    <w:rsid w:val="00F22EDB"/>
    <w:rsid w:val="00F23A49"/>
    <w:rsid w:val="00F265BE"/>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0F58"/>
    <w:rsid w:val="00F91173"/>
    <w:rsid w:val="00F97D3B"/>
    <w:rsid w:val="00FA0F68"/>
    <w:rsid w:val="00FA52A2"/>
    <w:rsid w:val="00FB03A2"/>
    <w:rsid w:val="00FB095F"/>
    <w:rsid w:val="00FB1B5C"/>
    <w:rsid w:val="00FB3F8A"/>
    <w:rsid w:val="00FC01B3"/>
    <w:rsid w:val="00FC27BD"/>
    <w:rsid w:val="00FC4793"/>
    <w:rsid w:val="00FD4C98"/>
    <w:rsid w:val="00FD69BB"/>
    <w:rsid w:val="00FD7F6B"/>
    <w:rsid w:val="00FE22B8"/>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91116177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497501041">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4</cp:revision>
  <cp:lastPrinted>2016-06-15T15:56:00Z</cp:lastPrinted>
  <dcterms:created xsi:type="dcterms:W3CDTF">2024-09-17T16:23:00Z</dcterms:created>
  <dcterms:modified xsi:type="dcterms:W3CDTF">2024-09-18T16:08:00Z</dcterms:modified>
</cp:coreProperties>
</file>